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2B4F5" w14:textId="2697DA99" w:rsidR="00C70E15" w:rsidRPr="00B10354" w:rsidRDefault="00C70E15" w:rsidP="007C5209">
      <w:pPr>
        <w:pStyle w:val="Pagrindinistekstas"/>
        <w:spacing w:after="0"/>
        <w:jc w:val="center"/>
        <w:rPr>
          <w:rFonts w:ascii="Palemonas" w:hAnsi="Palemonas"/>
          <w:b/>
          <w:sz w:val="24"/>
          <w:szCs w:val="24"/>
        </w:rPr>
      </w:pPr>
      <w:r w:rsidRPr="00B10354">
        <w:rPr>
          <w:rFonts w:ascii="Palemonas" w:hAnsi="Palemonas"/>
          <w:b/>
          <w:caps/>
          <w:sz w:val="24"/>
          <w:szCs w:val="24"/>
        </w:rPr>
        <w:t>PASLAUGŲ TEIKIMO</w:t>
      </w:r>
      <w:r w:rsidRPr="00B10354">
        <w:rPr>
          <w:rFonts w:ascii="Palemonas" w:hAnsi="Palemonas"/>
          <w:b/>
          <w:sz w:val="24"/>
          <w:szCs w:val="24"/>
        </w:rPr>
        <w:t xml:space="preserve"> SUTARTIS NR.</w:t>
      </w:r>
    </w:p>
    <w:p w14:paraId="2DA4E316" w14:textId="77777777" w:rsidR="00C70E15" w:rsidRPr="00B10354" w:rsidRDefault="00C70E15" w:rsidP="007C5209">
      <w:pPr>
        <w:shd w:val="clear" w:color="auto" w:fill="FFFFFF"/>
        <w:jc w:val="center"/>
        <w:rPr>
          <w:rFonts w:ascii="Palemonas" w:hAnsi="Palemonas"/>
          <w:b/>
          <w:bCs/>
        </w:rPr>
      </w:pPr>
      <w:r w:rsidRPr="00B10354">
        <w:rPr>
          <w:rFonts w:ascii="Palemonas" w:hAnsi="Palemonas"/>
          <w:b/>
          <w:bCs/>
        </w:rPr>
        <w:t>SPECIALIOSIOS SĄLYGOS</w:t>
      </w:r>
    </w:p>
    <w:p w14:paraId="29A892CB" w14:textId="77777777" w:rsidR="00C70E15" w:rsidRPr="00B10354" w:rsidRDefault="00C70E15" w:rsidP="00C70E15">
      <w:pPr>
        <w:shd w:val="clear" w:color="auto" w:fill="FFFFFF"/>
        <w:jc w:val="center"/>
        <w:rPr>
          <w:rFonts w:ascii="Palemonas" w:hAnsi="Palemonas"/>
          <w:color w:val="000000"/>
          <w:spacing w:val="-6"/>
          <w:w w:val="116"/>
        </w:rPr>
      </w:pPr>
    </w:p>
    <w:p w14:paraId="43143A61" w14:textId="6E1017B2" w:rsidR="00C70E15" w:rsidRPr="00B10354" w:rsidRDefault="00C70E15" w:rsidP="00C70E15">
      <w:pPr>
        <w:jc w:val="center"/>
        <w:rPr>
          <w:rFonts w:ascii="Palemonas" w:hAnsi="Palemonas"/>
        </w:rPr>
      </w:pPr>
      <w:r w:rsidRPr="00B10354">
        <w:rPr>
          <w:rFonts w:ascii="Palemonas" w:hAnsi="Palemonas"/>
        </w:rPr>
        <w:t>202</w:t>
      </w:r>
      <w:r w:rsidR="00D522A4">
        <w:rPr>
          <w:rFonts w:ascii="Palemonas" w:hAnsi="Palemonas"/>
        </w:rPr>
        <w:t>4</w:t>
      </w:r>
      <w:r w:rsidRPr="00B10354">
        <w:rPr>
          <w:rFonts w:ascii="Palemonas" w:hAnsi="Palemonas"/>
        </w:rPr>
        <w:t xml:space="preserve"> m.                                  d.</w:t>
      </w:r>
    </w:p>
    <w:p w14:paraId="7A1083C3" w14:textId="77777777" w:rsidR="00C70E15" w:rsidRPr="00B10354" w:rsidRDefault="00C70E15" w:rsidP="00C70E15">
      <w:pPr>
        <w:jc w:val="center"/>
        <w:rPr>
          <w:rFonts w:ascii="Palemonas" w:hAnsi="Palemonas"/>
        </w:rPr>
      </w:pPr>
      <w:r w:rsidRPr="00B10354">
        <w:rPr>
          <w:rFonts w:ascii="Palemonas" w:hAnsi="Palemonas"/>
        </w:rPr>
        <w:t>Palanga</w:t>
      </w:r>
    </w:p>
    <w:p w14:paraId="7F05504B" w14:textId="77777777" w:rsidR="00C70E15" w:rsidRPr="00B10354" w:rsidRDefault="00C70E15" w:rsidP="007D28A2">
      <w:pPr>
        <w:rPr>
          <w:rFonts w:ascii="Palemonas" w:hAnsi="Palemonas"/>
        </w:rPr>
      </w:pPr>
    </w:p>
    <w:p w14:paraId="09E64C7A" w14:textId="379BA92B" w:rsidR="00C70E15" w:rsidRPr="00BF7CDF" w:rsidRDefault="00C70E15" w:rsidP="00C70E15">
      <w:pPr>
        <w:ind w:firstLine="720"/>
        <w:jc w:val="both"/>
        <w:rPr>
          <w:rFonts w:ascii="Palemonas" w:hAnsi="Palemonas"/>
        </w:rPr>
      </w:pPr>
      <w:r w:rsidRPr="00BF7CDF">
        <w:rPr>
          <w:rFonts w:ascii="Palemonas" w:hAnsi="Palemonas"/>
          <w:bCs/>
        </w:rPr>
        <w:t>Palangos miesto savivaldybės administracija</w:t>
      </w:r>
      <w:r w:rsidRPr="00BF7CDF">
        <w:rPr>
          <w:rFonts w:ascii="Palemonas" w:hAnsi="Palemonas"/>
        </w:rPr>
        <w:t xml:space="preserve">, juridinio asmens kodas </w:t>
      </w:r>
      <w:r w:rsidRPr="00BF7CDF">
        <w:rPr>
          <w:rFonts w:ascii="Palemonas" w:hAnsi="Palemonas"/>
          <w:bCs/>
        </w:rPr>
        <w:t>125196077</w:t>
      </w:r>
      <w:r w:rsidRPr="00BF7CDF">
        <w:rPr>
          <w:rFonts w:ascii="Palemonas" w:hAnsi="Palemonas"/>
        </w:rPr>
        <w:t>, kurios registruota buveinė yra Vytauto g. 112, LT-00153 Palanga, duomenys apie įstaigą kaupiami ir saugomi Lietuvos Respublikos juridinių asmenų registre, atstovaujama</w:t>
      </w:r>
      <w:r>
        <w:rPr>
          <w:rFonts w:ascii="Palemonas" w:hAnsi="Palemonas"/>
        </w:rPr>
        <w:t xml:space="preserve"> </w:t>
      </w:r>
      <w:r w:rsidRPr="00176CC5">
        <w:rPr>
          <w:rFonts w:ascii="Palemonas" w:eastAsia="Times New Roman" w:hAnsi="Palemonas"/>
          <w:bCs/>
          <w:szCs w:val="20"/>
        </w:rPr>
        <w:t>Administracijos direktorės</w:t>
      </w:r>
      <w:r w:rsidR="00E74200" w:rsidRPr="00E74200">
        <w:rPr>
          <w:rFonts w:ascii="Palemonas" w:hAnsi="Palemonas"/>
        </w:rPr>
        <w:t xml:space="preserve"> </w:t>
      </w:r>
      <w:r w:rsidR="00E74200">
        <w:rPr>
          <w:rFonts w:ascii="Palemonas" w:hAnsi="Palemonas"/>
        </w:rPr>
        <w:t>Ramunės Olšauskaitės Urbonienės</w:t>
      </w:r>
      <w:r w:rsidRPr="00176CC5">
        <w:rPr>
          <w:rFonts w:ascii="Palemonas" w:eastAsia="Times New Roman" w:hAnsi="Palemonas"/>
          <w:szCs w:val="20"/>
        </w:rPr>
        <w:t xml:space="preserve">, veikiančios pagal </w:t>
      </w:r>
      <w:r w:rsidR="00E74200" w:rsidRPr="009520DD">
        <w:rPr>
          <w:rFonts w:ascii="Palemonas" w:hAnsi="Palemonas"/>
        </w:rPr>
        <w:t>Palangos miesto savivaldybės mero 202</w:t>
      </w:r>
      <w:r w:rsidR="00E74200">
        <w:rPr>
          <w:rFonts w:ascii="Palemonas" w:hAnsi="Palemonas"/>
        </w:rPr>
        <w:t>4</w:t>
      </w:r>
      <w:r w:rsidR="00E74200" w:rsidRPr="009520DD">
        <w:rPr>
          <w:rFonts w:ascii="Palemonas" w:hAnsi="Palemonas"/>
        </w:rPr>
        <w:t xml:space="preserve"> m. </w:t>
      </w:r>
      <w:r w:rsidR="00E74200">
        <w:rPr>
          <w:rFonts w:ascii="Palemonas" w:hAnsi="Palemonas"/>
        </w:rPr>
        <w:t>birželio 19</w:t>
      </w:r>
      <w:r w:rsidR="00E74200" w:rsidRPr="009520DD">
        <w:rPr>
          <w:rFonts w:ascii="Palemonas" w:hAnsi="Palemonas"/>
        </w:rPr>
        <w:t xml:space="preserve"> d. potvark</w:t>
      </w:r>
      <w:r w:rsidR="00E74200">
        <w:rPr>
          <w:rFonts w:ascii="Palemonas" w:hAnsi="Palemonas"/>
        </w:rPr>
        <w:t>į</w:t>
      </w:r>
      <w:r w:rsidR="00E74200" w:rsidRPr="009520DD">
        <w:rPr>
          <w:rFonts w:ascii="Palemonas" w:hAnsi="Palemonas"/>
        </w:rPr>
        <w:t xml:space="preserve"> Nr. M2-</w:t>
      </w:r>
      <w:r w:rsidR="00E74200">
        <w:rPr>
          <w:rFonts w:ascii="Palemonas" w:hAnsi="Palemonas"/>
        </w:rPr>
        <w:t>101</w:t>
      </w:r>
      <w:r w:rsidRPr="00BF7CDF">
        <w:rPr>
          <w:rFonts w:ascii="Palemonas" w:eastAsia="Times New Roman" w:hAnsi="Palemonas"/>
          <w:bCs/>
          <w:szCs w:val="20"/>
        </w:rPr>
        <w:t xml:space="preserve">, </w:t>
      </w:r>
      <w:r w:rsidRPr="00BF7CDF">
        <w:rPr>
          <w:rFonts w:ascii="Palemonas" w:hAnsi="Palemonas"/>
        </w:rPr>
        <w:t>(toliau – Užsakovas), ir</w:t>
      </w:r>
      <w:r>
        <w:rPr>
          <w:rFonts w:ascii="Palemonas" w:hAnsi="Palemonas"/>
        </w:rPr>
        <w:t xml:space="preserve">                                                       </w:t>
      </w:r>
      <w:r w:rsidRPr="00BF7CDF">
        <w:rPr>
          <w:rFonts w:ascii="Palemonas" w:hAnsi="Palemonas"/>
        </w:rPr>
        <w:t>, duomenys apie įmonę kaupiami ir saugomi Lietuvos Respublikos juridinių asmenų registre, atstovaujama</w:t>
      </w:r>
      <w:r>
        <w:rPr>
          <w:rFonts w:ascii="Palemonas" w:hAnsi="Palemonas"/>
        </w:rPr>
        <w:t xml:space="preserve">                           </w:t>
      </w:r>
      <w:r w:rsidRPr="00BF7CDF">
        <w:rPr>
          <w:rFonts w:ascii="Palemonas" w:hAnsi="Palemonas"/>
        </w:rPr>
        <w:t>, veikiančio pagal</w:t>
      </w:r>
      <w:r>
        <w:rPr>
          <w:rFonts w:ascii="Palemonas" w:hAnsi="Palemonas"/>
        </w:rPr>
        <w:t xml:space="preserve">                     </w:t>
      </w:r>
      <w:r w:rsidRPr="00BF7CDF">
        <w:rPr>
          <w:rFonts w:ascii="Palemonas" w:hAnsi="Palemonas"/>
        </w:rPr>
        <w:t>, (toliau – Paslaugos teikėjas),</w:t>
      </w:r>
      <w:r w:rsidRPr="00BF7CDF">
        <w:rPr>
          <w:rFonts w:ascii="Palemonas" w:hAnsi="Palemonas"/>
          <w:i/>
          <w:iCs/>
        </w:rPr>
        <w:t xml:space="preserve"> </w:t>
      </w:r>
      <w:r w:rsidRPr="00BF7CDF">
        <w:rPr>
          <w:rFonts w:ascii="Palemonas" w:hAnsi="Palemonas"/>
          <w:spacing w:val="-8"/>
        </w:rPr>
        <w:t xml:space="preserve">toliau kartu šioje paslaugų teikimo sutartyje vadinami Šalimis, o kiekvienas atskirai – Šalimi, </w:t>
      </w:r>
      <w:r w:rsidRPr="00BF7CDF">
        <w:rPr>
          <w:rFonts w:ascii="Palemonas" w:hAnsi="Palemonas"/>
        </w:rPr>
        <w:t>sudarė šią paslaugų teikimo sutartį, toliau vadinamą Sutartimi, ir susitarė dėl toliau išvardytų sąlygų.</w:t>
      </w:r>
    </w:p>
    <w:p w14:paraId="6310A847" w14:textId="77777777" w:rsidR="00C70E15" w:rsidRPr="00B10354" w:rsidRDefault="00C70E15" w:rsidP="00C70E15">
      <w:pPr>
        <w:jc w:val="both"/>
        <w:rPr>
          <w:rFonts w:ascii="Palemonas" w:hAnsi="Palemonas"/>
        </w:rPr>
      </w:pPr>
    </w:p>
    <w:p w14:paraId="1114A255" w14:textId="77777777" w:rsidR="00C70E15" w:rsidRPr="00B10354" w:rsidRDefault="00C70E15" w:rsidP="00C70E15">
      <w:pPr>
        <w:shd w:val="clear" w:color="auto" w:fill="FFFFFF"/>
        <w:jc w:val="center"/>
        <w:rPr>
          <w:rFonts w:ascii="Palemonas" w:hAnsi="Palemonas"/>
          <w:b/>
          <w:bCs/>
          <w:color w:val="000000"/>
          <w:spacing w:val="-3"/>
        </w:rPr>
      </w:pPr>
      <w:r w:rsidRPr="00B10354">
        <w:rPr>
          <w:rFonts w:ascii="Palemonas" w:hAnsi="Palemonas"/>
          <w:b/>
          <w:bCs/>
          <w:color w:val="000000"/>
          <w:spacing w:val="-3"/>
        </w:rPr>
        <w:t>I. SUTARTIES DALYKAS</w:t>
      </w:r>
    </w:p>
    <w:p w14:paraId="5FA457FD" w14:textId="77777777" w:rsidR="00C70E15" w:rsidRPr="00B10354" w:rsidRDefault="00C70E15" w:rsidP="00C70E15">
      <w:pPr>
        <w:shd w:val="clear" w:color="auto" w:fill="FFFFFF"/>
        <w:jc w:val="center"/>
        <w:rPr>
          <w:rFonts w:ascii="Palemonas" w:hAnsi="Palemonas"/>
          <w:color w:val="000000"/>
          <w:spacing w:val="-3"/>
        </w:rPr>
      </w:pPr>
    </w:p>
    <w:p w14:paraId="3ED07F32" w14:textId="59A42AAE" w:rsidR="00C70E15" w:rsidRPr="00B10354" w:rsidRDefault="00C70E15" w:rsidP="00C70E15">
      <w:pPr>
        <w:shd w:val="clear" w:color="auto" w:fill="FFFFFF"/>
        <w:tabs>
          <w:tab w:val="left" w:pos="720"/>
        </w:tabs>
        <w:ind w:firstLine="720"/>
        <w:jc w:val="both"/>
        <w:rPr>
          <w:rFonts w:ascii="Palemonas" w:hAnsi="Palemonas"/>
        </w:rPr>
      </w:pPr>
      <w:r w:rsidRPr="00E373CA">
        <w:rPr>
          <w:rFonts w:ascii="Palemonas" w:hAnsi="Palemonas"/>
        </w:rPr>
        <w:t xml:space="preserve">1. </w:t>
      </w:r>
      <w:r w:rsidR="00E373CA" w:rsidRPr="00E373CA">
        <w:rPr>
          <w:rFonts w:ascii="Palemonas" w:hAnsi="Palemonas" w:cstheme="minorHAnsi"/>
        </w:rPr>
        <w:t>Kito inžinerinio statinio – kiemo aikštelės, Vytauto g. 92, Palangoje, statybos projekto</w:t>
      </w:r>
      <w:r w:rsidR="00E373CA" w:rsidRPr="00E373CA">
        <w:rPr>
          <w:rFonts w:ascii="Palemonas" w:eastAsia="Times New Roman" w:hAnsi="Palemonas" w:cstheme="minorHAnsi"/>
          <w:lang w:eastAsia="lt-LT"/>
        </w:rPr>
        <w:t xml:space="preserve"> vykdymo priežiūros paslaugų pirkimas</w:t>
      </w:r>
      <w:r w:rsidRPr="00E373CA">
        <w:rPr>
          <w:rFonts w:ascii="Palemonas" w:hAnsi="Palemonas"/>
        </w:rPr>
        <w:t xml:space="preserve"> vykdymo</w:t>
      </w:r>
      <w:r w:rsidRPr="00B10354">
        <w:rPr>
          <w:rFonts w:ascii="Palemonas" w:hAnsi="Palemonas"/>
        </w:rPr>
        <w:t xml:space="preserve"> priežiūros atlikimas, </w:t>
      </w:r>
      <w:r w:rsidRPr="00B10354">
        <w:rPr>
          <w:rFonts w:ascii="Palemonas" w:hAnsi="Palemonas"/>
          <w:color w:val="000000"/>
          <w:spacing w:val="1"/>
        </w:rPr>
        <w:t xml:space="preserve">vadovaujantis statybos techninio reglamento </w:t>
      </w:r>
      <w:r w:rsidRPr="00B10354">
        <w:rPr>
          <w:rFonts w:ascii="Palemonas" w:hAnsi="Palemonas"/>
        </w:rPr>
        <w:t>STR 1.06.01:2016</w:t>
      </w:r>
      <w:r w:rsidRPr="00B10354">
        <w:rPr>
          <w:rFonts w:ascii="Palemonas" w:hAnsi="Palemonas"/>
          <w:color w:val="000000"/>
          <w:spacing w:val="1"/>
        </w:rPr>
        <w:t xml:space="preserve"> „Statybos darbai. Statinio statybos</w:t>
      </w:r>
      <w:r w:rsidRPr="00B10354">
        <w:rPr>
          <w:rFonts w:ascii="Palemonas" w:hAnsi="Palemonas"/>
          <w:color w:val="000000"/>
          <w:spacing w:val="-5"/>
        </w:rPr>
        <w:t xml:space="preserve"> priežiūra“ nuostatomis ir </w:t>
      </w:r>
      <w:r w:rsidRPr="00B10354">
        <w:rPr>
          <w:rFonts w:ascii="Palemonas" w:hAnsi="Palemonas"/>
          <w:color w:val="000000"/>
          <w:spacing w:val="-4"/>
        </w:rPr>
        <w:t>techniniu projektu.</w:t>
      </w:r>
    </w:p>
    <w:p w14:paraId="5FAC656C" w14:textId="77777777" w:rsidR="00C70E15" w:rsidRPr="00B10354" w:rsidRDefault="00C70E15" w:rsidP="00C70E15">
      <w:pPr>
        <w:rPr>
          <w:rFonts w:ascii="Palemonas" w:hAnsi="Palemonas"/>
        </w:rPr>
      </w:pPr>
    </w:p>
    <w:p w14:paraId="73BBCC47" w14:textId="77777777" w:rsidR="00C70E15" w:rsidRPr="00B10354" w:rsidRDefault="00C70E15" w:rsidP="00C70E15">
      <w:pPr>
        <w:jc w:val="center"/>
        <w:rPr>
          <w:rFonts w:ascii="Palemonas" w:hAnsi="Palemonas"/>
          <w:b/>
        </w:rPr>
      </w:pPr>
      <w:r w:rsidRPr="00B10354">
        <w:rPr>
          <w:rFonts w:ascii="Palemonas" w:hAnsi="Palemonas"/>
          <w:b/>
        </w:rPr>
        <w:t>II. SUTARTIES KAINA IR APMOKĖJIMO TVARKA</w:t>
      </w:r>
    </w:p>
    <w:p w14:paraId="0698BD27" w14:textId="77777777" w:rsidR="00C70E15" w:rsidRPr="00B10354" w:rsidRDefault="00C70E15" w:rsidP="00C70E15">
      <w:pPr>
        <w:jc w:val="center"/>
        <w:rPr>
          <w:rFonts w:ascii="Palemonas" w:hAnsi="Palemonas"/>
          <w:bCs/>
        </w:rPr>
      </w:pPr>
    </w:p>
    <w:p w14:paraId="2C9D304D" w14:textId="3E8C9479" w:rsidR="00C70E15" w:rsidRPr="00B10354" w:rsidRDefault="00C70E15" w:rsidP="00C70E15">
      <w:pPr>
        <w:ind w:firstLine="720"/>
        <w:jc w:val="both"/>
        <w:rPr>
          <w:rFonts w:ascii="Palemonas" w:hAnsi="Palemonas"/>
        </w:rPr>
      </w:pPr>
      <w:r w:rsidRPr="00B10354">
        <w:rPr>
          <w:rFonts w:ascii="Palemonas" w:hAnsi="Palemonas"/>
          <w:spacing w:val="-12"/>
        </w:rPr>
        <w:t>2. P</w:t>
      </w:r>
      <w:r w:rsidRPr="00B10354">
        <w:rPr>
          <w:rFonts w:ascii="Palemonas" w:hAnsi="Palemonas"/>
        </w:rPr>
        <w:t xml:space="preserve">aslaugų atlikimo kaina – </w:t>
      </w:r>
      <w:r>
        <w:rPr>
          <w:rFonts w:ascii="Palemonas" w:hAnsi="Palemonas"/>
        </w:rPr>
        <w:t xml:space="preserve">                </w:t>
      </w:r>
      <w:r w:rsidRPr="00B10354">
        <w:rPr>
          <w:rFonts w:ascii="Palemonas" w:hAnsi="Palemonas"/>
        </w:rPr>
        <w:t xml:space="preserve"> EUR (</w:t>
      </w:r>
      <w:r>
        <w:rPr>
          <w:rFonts w:ascii="Palemonas" w:hAnsi="Palemonas"/>
        </w:rPr>
        <w:t xml:space="preserve">                 </w:t>
      </w:r>
      <w:r w:rsidRPr="00B10354">
        <w:rPr>
          <w:rFonts w:ascii="Palemonas" w:hAnsi="Palemonas"/>
          <w:color w:val="111827"/>
          <w:shd w:val="clear" w:color="auto" w:fill="FFFFFF"/>
        </w:rPr>
        <w:t xml:space="preserve">eurų, </w:t>
      </w:r>
      <w:r>
        <w:rPr>
          <w:rFonts w:ascii="Palemonas" w:hAnsi="Palemonas"/>
          <w:color w:val="111827"/>
          <w:shd w:val="clear" w:color="auto" w:fill="FFFFFF"/>
        </w:rPr>
        <w:t xml:space="preserve">        </w:t>
      </w:r>
      <w:r w:rsidRPr="00B10354">
        <w:rPr>
          <w:rFonts w:ascii="Palemonas" w:hAnsi="Palemonas"/>
          <w:color w:val="111827"/>
          <w:shd w:val="clear" w:color="auto" w:fill="FFFFFF"/>
        </w:rPr>
        <w:t xml:space="preserve"> ct)</w:t>
      </w:r>
      <w:r w:rsidRPr="00B10354">
        <w:rPr>
          <w:rFonts w:ascii="Palemonas" w:hAnsi="Palemonas"/>
        </w:rPr>
        <w:t>, pridėtinės vertės mokestis (toliau – PVM) –</w:t>
      </w:r>
      <w:r>
        <w:rPr>
          <w:rFonts w:ascii="Palemonas" w:hAnsi="Palemonas"/>
        </w:rPr>
        <w:t xml:space="preserve">                  </w:t>
      </w:r>
      <w:r w:rsidRPr="00B10354">
        <w:rPr>
          <w:rFonts w:ascii="Palemonas" w:hAnsi="Palemonas"/>
        </w:rPr>
        <w:t>EUR (</w:t>
      </w:r>
      <w:r>
        <w:rPr>
          <w:rFonts w:ascii="Palemonas" w:hAnsi="Palemonas"/>
        </w:rPr>
        <w:t xml:space="preserve">                 </w:t>
      </w:r>
      <w:r w:rsidRPr="00B10354">
        <w:rPr>
          <w:rFonts w:ascii="Palemonas" w:hAnsi="Palemonas"/>
          <w:color w:val="111827"/>
          <w:shd w:val="clear" w:color="auto" w:fill="FFFFFF"/>
        </w:rPr>
        <w:t xml:space="preserve">eurų, </w:t>
      </w:r>
      <w:r>
        <w:rPr>
          <w:rFonts w:ascii="Palemonas" w:hAnsi="Palemonas"/>
          <w:color w:val="111827"/>
          <w:shd w:val="clear" w:color="auto" w:fill="FFFFFF"/>
        </w:rPr>
        <w:t xml:space="preserve">     </w:t>
      </w:r>
      <w:r w:rsidRPr="00B10354">
        <w:rPr>
          <w:rFonts w:ascii="Palemonas" w:hAnsi="Palemonas"/>
          <w:color w:val="111827"/>
          <w:shd w:val="clear" w:color="auto" w:fill="FFFFFF"/>
        </w:rPr>
        <w:t xml:space="preserve"> ct)</w:t>
      </w:r>
      <w:r w:rsidRPr="00B10354">
        <w:rPr>
          <w:rFonts w:ascii="Palemonas" w:hAnsi="Palemonas"/>
        </w:rPr>
        <w:t>. Bendra kaina –</w:t>
      </w:r>
      <w:r>
        <w:rPr>
          <w:rFonts w:ascii="Palemonas" w:hAnsi="Palemonas"/>
        </w:rPr>
        <w:t xml:space="preserve">                 </w:t>
      </w:r>
      <w:r w:rsidRPr="00B10354">
        <w:rPr>
          <w:rFonts w:ascii="Palemonas" w:hAnsi="Palemonas"/>
        </w:rPr>
        <w:t>EUR (</w:t>
      </w:r>
      <w:r>
        <w:rPr>
          <w:rFonts w:ascii="Palemonas" w:hAnsi="Palemonas"/>
          <w:color w:val="111827"/>
          <w:shd w:val="clear" w:color="auto" w:fill="FFFFFF"/>
        </w:rPr>
        <w:t xml:space="preserve">                   </w:t>
      </w:r>
      <w:r w:rsidRPr="00B10354">
        <w:rPr>
          <w:rFonts w:ascii="Palemonas" w:hAnsi="Palemonas"/>
          <w:color w:val="111827"/>
          <w:shd w:val="clear" w:color="auto" w:fill="FFFFFF"/>
        </w:rPr>
        <w:t xml:space="preserve"> eurų, </w:t>
      </w:r>
      <w:r>
        <w:rPr>
          <w:rFonts w:ascii="Palemonas" w:hAnsi="Palemonas"/>
          <w:color w:val="111827"/>
          <w:shd w:val="clear" w:color="auto" w:fill="FFFFFF"/>
        </w:rPr>
        <w:t xml:space="preserve">         </w:t>
      </w:r>
      <w:r w:rsidRPr="00B10354">
        <w:rPr>
          <w:rFonts w:ascii="Palemonas" w:hAnsi="Palemonas"/>
          <w:color w:val="111827"/>
          <w:shd w:val="clear" w:color="auto" w:fill="FFFFFF"/>
        </w:rPr>
        <w:t>ct</w:t>
      </w:r>
      <w:r w:rsidRPr="00B10354">
        <w:rPr>
          <w:rFonts w:ascii="Palemonas" w:hAnsi="Palemonas"/>
        </w:rPr>
        <w:t>), įskaitant PVM.</w:t>
      </w:r>
    </w:p>
    <w:p w14:paraId="2552B71E" w14:textId="23B128BF" w:rsidR="00C70E15" w:rsidRPr="00B10354" w:rsidRDefault="00C70E15" w:rsidP="00C70E15">
      <w:pPr>
        <w:ind w:firstLine="709"/>
        <w:jc w:val="both"/>
        <w:rPr>
          <w:rFonts w:ascii="Palemonas" w:hAnsi="Palemonas"/>
        </w:rPr>
      </w:pPr>
      <w:r w:rsidRPr="00B10354">
        <w:rPr>
          <w:rFonts w:ascii="Palemonas" w:hAnsi="Palemonas"/>
        </w:rPr>
        <w:t xml:space="preserve">3. </w:t>
      </w:r>
      <w:r w:rsidRPr="003C1A95">
        <w:rPr>
          <w:rFonts w:ascii="Palemonas" w:hAnsi="Palemonas"/>
        </w:rPr>
        <w:t xml:space="preserve">Už projekto vykdymo priežiūrą sumokama </w:t>
      </w:r>
      <w:r>
        <w:rPr>
          <w:rFonts w:ascii="Palemonas" w:hAnsi="Palemonas"/>
        </w:rPr>
        <w:t>t</w:t>
      </w:r>
      <w:r w:rsidRPr="003C1A95">
        <w:rPr>
          <w:rFonts w:ascii="Palemonas" w:hAnsi="Palemonas"/>
        </w:rPr>
        <w:t>eikėjui proporcingai įvykdytai darbų apimčiai per 30 kalendorinių dienų nuo sąskaitų faktūrų ir faktiškai atliktų ir priimtų darbų aktų pateikimo dienos.</w:t>
      </w:r>
    </w:p>
    <w:p w14:paraId="7147B5C3" w14:textId="1B6E7580" w:rsidR="00C70E15" w:rsidRPr="00E74200" w:rsidRDefault="00C70E15" w:rsidP="00E74200">
      <w:pPr>
        <w:tabs>
          <w:tab w:val="left" w:pos="426"/>
        </w:tabs>
        <w:ind w:firstLine="720"/>
        <w:jc w:val="both"/>
        <w:rPr>
          <w:rFonts w:ascii="Palemonas" w:eastAsia="Times New Roman" w:hAnsi="Palemonas" w:cstheme="minorHAnsi"/>
        </w:rPr>
      </w:pPr>
      <w:r w:rsidRPr="00B10354">
        <w:rPr>
          <w:rFonts w:ascii="Palemonas" w:hAnsi="Palemonas"/>
        </w:rPr>
        <w:t xml:space="preserve">4. </w:t>
      </w:r>
      <w:r w:rsidR="00E74200" w:rsidRPr="00E74200">
        <w:rPr>
          <w:rFonts w:ascii="Palemonas" w:hAnsi="Palemonas" w:cstheme="minorHAnsi"/>
        </w:rPr>
        <w:t>PVM sąskaitos faktūros teikiamos tik elektroniniu būdu.</w:t>
      </w:r>
      <w:r w:rsidR="00E74200" w:rsidRPr="00E74200">
        <w:rPr>
          <w:rFonts w:ascii="Palemonas" w:hAnsi="Palemonas" w:cstheme="minorHAnsi"/>
          <w:iCs/>
        </w:rPr>
        <w:t xml:space="preserve"> </w:t>
      </w:r>
      <w:r w:rsidR="00E74200" w:rsidRPr="00E74200">
        <w:rPr>
          <w:rFonts w:ascii="Palemonas" w:hAnsi="Palemonas"/>
        </w:rPr>
        <w:t xml:space="preserve">Atsiskaitymo dokumentai pateikiami tik per sąskaitų administravimo bendrąją informacinę sistemą (SABIS), prie kurios naudotojai gali prisijungti naudojantis VIISP tapatybės nustatymo paslauga. </w:t>
      </w:r>
      <w:r w:rsidR="00E74200" w:rsidRPr="00E74200">
        <w:rPr>
          <w:rFonts w:ascii="Palemonas" w:eastAsia="Times New Roman" w:hAnsi="Palemonas" w:cstheme="minorHAnsi"/>
        </w:rPr>
        <w:t>Paslaugų teikėjas PVM sąskaitą-faktūrą Užsakovui gali pateikti tik tada, kai Užsakovas suderina apmokėjimą patvirtinančius dokumentus (paslaugų priėmimo-perdavimo aktą ir a</w:t>
      </w:r>
      <w:r w:rsidR="00E74200" w:rsidRPr="00E74200">
        <w:rPr>
          <w:rFonts w:ascii="Palemonas" w:hAnsi="Palemonas" w:cstheme="minorHAnsi"/>
        </w:rPr>
        <w:t>tliktų paslaugų aktą</w:t>
      </w:r>
      <w:r w:rsidR="00E74200" w:rsidRPr="00E74200">
        <w:rPr>
          <w:rFonts w:ascii="Palemonas" w:eastAsia="Times New Roman" w:hAnsi="Palemonas" w:cstheme="minorHAnsi"/>
        </w:rPr>
        <w:t>).</w:t>
      </w:r>
    </w:p>
    <w:p w14:paraId="6714FF0F" w14:textId="77777777" w:rsidR="00C70E15" w:rsidRPr="00B10354" w:rsidRDefault="00C70E15" w:rsidP="00C70E15">
      <w:pPr>
        <w:ind w:firstLine="720"/>
        <w:jc w:val="both"/>
        <w:rPr>
          <w:rFonts w:ascii="Palemonas" w:eastAsia="Calibri" w:hAnsi="Palemonas"/>
          <w:lang w:eastAsia="en-US"/>
        </w:rPr>
      </w:pPr>
      <w:r w:rsidRPr="00B10354">
        <w:rPr>
          <w:rFonts w:ascii="Palemonas" w:eastAsia="Times New Roman" w:hAnsi="Palemonas"/>
        </w:rPr>
        <w:t xml:space="preserve">5. Sutarties kaina dėl metinio infliacijos ar defliacijos pokyčio gali būti didinama arba mažinama, jei Sutarties trukmė kartu su numatytu Sutarties pratęsimu </w:t>
      </w:r>
      <w:r w:rsidRPr="00B10354">
        <w:rPr>
          <w:rFonts w:ascii="Palemonas" w:hAnsi="Palemonas"/>
          <w:bCs/>
          <w:iCs/>
        </w:rPr>
        <w:t>yra ilgesnė negu 6 (šeši) mėnesiai</w:t>
      </w:r>
      <w:r w:rsidRPr="00B10354">
        <w:rPr>
          <w:rFonts w:ascii="Palemonas" w:eastAsia="Times New Roman" w:hAnsi="Palemonas"/>
        </w:rPr>
        <w:t xml:space="preserve">. </w:t>
      </w:r>
      <w:r w:rsidRPr="00B10354">
        <w:rPr>
          <w:rFonts w:ascii="Palemonas" w:eastAsia="Calibri" w:hAnsi="Palemonas"/>
          <w:lang w:eastAsia="en-US"/>
        </w:rPr>
        <w:t>Sutartyje numatyta kaina gali būti perskaičiuojama, jeigu Lietuvos statistikos departamento (www.stat.gov.lt) kas mėnesį skelbiamo vartotojų kainų indekso (pasirenkamas bendras „Vartojimo prekės ir paslaugos“ arba nurodomas detalesnis skyrius, grupė, klasė (jeigu nieko nenurodoma, perskaičiuojant naudojamas bendras indeksas) pokytis yra didesnis kaip 10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B89E128" w14:textId="77777777" w:rsidR="00C70E15" w:rsidRPr="00B10354" w:rsidRDefault="00C70E15" w:rsidP="00C70E15">
      <w:pPr>
        <w:ind w:firstLine="720"/>
        <w:jc w:val="both"/>
        <w:rPr>
          <w:rFonts w:ascii="Palemonas" w:eastAsia="Times New Roman" w:hAnsi="Palemonas"/>
          <w:szCs w:val="20"/>
          <w:lang w:eastAsia="ar-SA"/>
        </w:rPr>
      </w:pPr>
      <w:r w:rsidRPr="00B10354">
        <w:rPr>
          <w:rFonts w:ascii="Palemonas" w:eastAsia="Calibri" w:hAnsi="Palemonas"/>
          <w:lang w:eastAsia="en-US"/>
        </w:rPr>
        <w:t xml:space="preserve">6. </w:t>
      </w:r>
      <w:r w:rsidRPr="00B10354">
        <w:rPr>
          <w:rFonts w:ascii="Palemonas" w:eastAsia="Times New Roman" w:hAnsi="Palemonas"/>
          <w:szCs w:val="20"/>
          <w:lang w:eastAsia="ar-SA"/>
        </w:rPr>
        <w:t xml:space="preserve">Jeigu </w:t>
      </w:r>
      <w:smartTag w:uri="schemas-tilde-lt/tildestengine" w:element="templates">
        <w:smartTagPr>
          <w:attr w:name="baseform" w:val="sutart|is"/>
          <w:attr w:name="id" w:val="-1"/>
          <w:attr w:name="text" w:val="Sutarties"/>
        </w:smartTagPr>
        <w:r w:rsidRPr="00B10354">
          <w:rPr>
            <w:rFonts w:ascii="Palemonas" w:eastAsia="Times New Roman" w:hAnsi="Palemonas"/>
            <w:szCs w:val="20"/>
            <w:lang w:eastAsia="ar-SA"/>
          </w:rPr>
          <w:t>Sutarties</w:t>
        </w:r>
      </w:smartTag>
      <w:r w:rsidRPr="00B10354">
        <w:rPr>
          <w:rFonts w:ascii="Palemonas" w:eastAsia="Times New Roman" w:hAnsi="Palemonas"/>
          <w:szCs w:val="20"/>
          <w:lang w:eastAsia="ar-SA"/>
        </w:rPr>
        <w:t xml:space="preserve"> galiojimo metu, pasikeitus Lietuvos Respublikos teisės </w:t>
      </w:r>
      <w:smartTag w:uri="schemas-tilde-lt/tildestengine" w:element="templates">
        <w:smartTagPr>
          <w:attr w:name="baseform" w:val="akt|as"/>
          <w:attr w:name="id" w:val="-1"/>
          <w:attr w:name="text" w:val="aktams"/>
        </w:smartTagPr>
        <w:r w:rsidRPr="00B10354">
          <w:rPr>
            <w:rFonts w:ascii="Palemonas" w:eastAsia="Times New Roman" w:hAnsi="Palemonas"/>
            <w:szCs w:val="20"/>
            <w:lang w:eastAsia="ar-SA"/>
          </w:rPr>
          <w:t>aktams</w:t>
        </w:r>
      </w:smartTag>
      <w:r w:rsidRPr="00B10354">
        <w:rPr>
          <w:rFonts w:ascii="Palemonas" w:eastAsia="Times New Roman" w:hAnsi="Palemonas"/>
          <w:szCs w:val="20"/>
          <w:lang w:eastAsia="ar-SA"/>
        </w:rPr>
        <w:t xml:space="preserve">, pasikeistų PVM tarifas, likutinė </w:t>
      </w:r>
      <w:smartTag w:uri="schemas-tilde-lt/tildestengine" w:element="templates">
        <w:smartTagPr>
          <w:attr w:name="baseform" w:val="sutart|is"/>
          <w:attr w:name="id" w:val="-1"/>
          <w:attr w:name="text" w:val="Sutarties"/>
        </w:smartTagPr>
        <w:r w:rsidRPr="00B10354">
          <w:rPr>
            <w:rFonts w:ascii="Palemonas" w:eastAsia="Times New Roman" w:hAnsi="Palemonas"/>
            <w:szCs w:val="20"/>
            <w:lang w:eastAsia="ar-SA"/>
          </w:rPr>
          <w:t>Sutarties</w:t>
        </w:r>
      </w:smartTag>
      <w:r w:rsidRPr="00B10354">
        <w:rPr>
          <w:rFonts w:ascii="Palemonas" w:eastAsia="Times New Roman" w:hAnsi="Palemonas"/>
          <w:szCs w:val="20"/>
          <w:lang w:eastAsia="ar-SA"/>
        </w:rPr>
        <w:t xml:space="preserve"> kaina (be PVM) dėl to nebus keičiama. </w:t>
      </w:r>
      <w:smartTag w:uri="schemas-tilde-lt/tildestengine" w:element="templates">
        <w:smartTagPr>
          <w:attr w:name="baseform" w:val="sutart|is"/>
          <w:attr w:name="id" w:val="-1"/>
          <w:attr w:name="text" w:val="Sutarties"/>
        </w:smartTagPr>
        <w:r w:rsidRPr="00B10354">
          <w:rPr>
            <w:rFonts w:ascii="Palemonas" w:eastAsia="Times New Roman" w:hAnsi="Palemonas"/>
            <w:szCs w:val="20"/>
            <w:lang w:eastAsia="ar-SA"/>
          </w:rPr>
          <w:t>Sutarties</w:t>
        </w:r>
      </w:smartTag>
      <w:r w:rsidRPr="00B10354">
        <w:rPr>
          <w:rFonts w:ascii="Palemonas" w:eastAsia="Times New Roman" w:hAnsi="Palemonas"/>
          <w:szCs w:val="20"/>
          <w:lang w:eastAsia="ar-SA"/>
        </w:rPr>
        <w:t xml:space="preserve"> kainos (be PVM) ir jau atliktų paslaugų kainos (be PVM) skirtumui bus taikomas pasikeitęs PVM tarifas. </w:t>
      </w:r>
    </w:p>
    <w:p w14:paraId="638F74ED" w14:textId="77777777" w:rsidR="00C70E15" w:rsidRPr="00B10354" w:rsidRDefault="00C70E15" w:rsidP="00C70E15">
      <w:pPr>
        <w:ind w:firstLine="720"/>
        <w:jc w:val="both"/>
        <w:rPr>
          <w:rFonts w:ascii="Palemonas" w:eastAsia="Calibri" w:hAnsi="Palemonas"/>
          <w:lang w:eastAsia="en-US"/>
        </w:rPr>
      </w:pPr>
      <w:r w:rsidRPr="00B10354">
        <w:rPr>
          <w:rFonts w:ascii="Palemonas" w:eastAsia="Times New Roman" w:hAnsi="Palemonas"/>
          <w:szCs w:val="20"/>
          <w:lang w:eastAsia="ar-SA"/>
        </w:rPr>
        <w:t xml:space="preserve">7. Sutarties kainos ir PVM sumos perskaičiavimas įforminamas papildomu </w:t>
      </w:r>
      <w:smartTag w:uri="schemas-tilde-lt/tildestengine" w:element="templates">
        <w:smartTagPr>
          <w:attr w:name="baseform" w:val="susitarim|as"/>
          <w:attr w:name="id" w:val="-1"/>
          <w:attr w:name="text" w:val="susitarimu"/>
        </w:smartTagPr>
        <w:r w:rsidRPr="00B10354">
          <w:rPr>
            <w:rFonts w:ascii="Palemonas" w:eastAsia="Times New Roman" w:hAnsi="Palemonas"/>
            <w:szCs w:val="20"/>
            <w:lang w:eastAsia="ar-SA"/>
          </w:rPr>
          <w:t>susitarimu</w:t>
        </w:r>
      </w:smartTag>
      <w:r w:rsidRPr="00B10354">
        <w:rPr>
          <w:rFonts w:ascii="Palemonas" w:eastAsia="Times New Roman" w:hAnsi="Palemonas"/>
          <w:szCs w:val="20"/>
          <w:lang w:eastAsia="ar-SA"/>
        </w:rPr>
        <w:t xml:space="preserve"> tarp Užsakovo ir Paslaugos teikėjo.</w:t>
      </w:r>
    </w:p>
    <w:p w14:paraId="1185872F" w14:textId="77777777" w:rsidR="00C70E15" w:rsidRPr="00B10354" w:rsidRDefault="00C70E15" w:rsidP="00C70E15">
      <w:pPr>
        <w:jc w:val="both"/>
        <w:rPr>
          <w:rFonts w:ascii="Palemonas" w:hAnsi="Palemonas"/>
          <w:lang w:val="fr-FR"/>
        </w:rPr>
      </w:pPr>
    </w:p>
    <w:p w14:paraId="4A9FDCCE" w14:textId="77777777" w:rsidR="00C70E15" w:rsidRPr="00B10354" w:rsidRDefault="00C70E15" w:rsidP="00C70E15">
      <w:pPr>
        <w:jc w:val="center"/>
        <w:rPr>
          <w:rFonts w:ascii="Palemonas" w:hAnsi="Palemonas"/>
          <w:b/>
        </w:rPr>
      </w:pPr>
      <w:r w:rsidRPr="00B10354">
        <w:rPr>
          <w:rFonts w:ascii="Palemonas" w:hAnsi="Palemonas"/>
          <w:b/>
        </w:rPr>
        <w:t>III. PRIEŽIŪROS VYKDYMO TVARKA, VADOVŲ PAREIGOS</w:t>
      </w:r>
    </w:p>
    <w:p w14:paraId="71E6B6A8" w14:textId="77777777" w:rsidR="00C70E15" w:rsidRPr="00B10354" w:rsidRDefault="00C70E15" w:rsidP="00C70E15">
      <w:pPr>
        <w:jc w:val="center"/>
        <w:rPr>
          <w:rFonts w:ascii="Palemonas" w:hAnsi="Palemonas"/>
          <w:b/>
        </w:rPr>
      </w:pPr>
      <w:r w:rsidRPr="00B10354">
        <w:rPr>
          <w:rFonts w:ascii="Palemonas" w:hAnsi="Palemonas"/>
          <w:b/>
        </w:rPr>
        <w:t>IR TEISĖS IR ŠALIŲ ATSAKOMYBĖ</w:t>
      </w:r>
    </w:p>
    <w:p w14:paraId="3AFA337B" w14:textId="77777777" w:rsidR="00C70E15" w:rsidRPr="00B10354" w:rsidRDefault="00C70E15" w:rsidP="00C70E15">
      <w:pPr>
        <w:tabs>
          <w:tab w:val="left" w:pos="709"/>
          <w:tab w:val="left" w:pos="1134"/>
        </w:tabs>
        <w:jc w:val="both"/>
        <w:rPr>
          <w:rFonts w:ascii="Palemonas" w:hAnsi="Palemonas"/>
          <w:bCs/>
        </w:rPr>
      </w:pPr>
    </w:p>
    <w:p w14:paraId="5E076457" w14:textId="77777777" w:rsidR="00574E1F" w:rsidRDefault="00C70E15" w:rsidP="00574E1F">
      <w:pPr>
        <w:ind w:firstLine="720"/>
        <w:jc w:val="both"/>
        <w:rPr>
          <w:rFonts w:ascii="Palemonas" w:hAnsi="Palemonas"/>
        </w:rPr>
      </w:pPr>
      <w:r w:rsidRPr="00B10354">
        <w:rPr>
          <w:rFonts w:ascii="Palemonas" w:hAnsi="Palemonas"/>
          <w:bCs/>
        </w:rPr>
        <w:t>8</w:t>
      </w:r>
      <w:r w:rsidRPr="00B10354">
        <w:rPr>
          <w:rFonts w:ascii="Palemonas" w:hAnsi="Palemonas"/>
          <w:bCs/>
          <w:spacing w:val="-15"/>
        </w:rPr>
        <w:t>.</w:t>
      </w:r>
      <w:r w:rsidRPr="00B10354">
        <w:rPr>
          <w:rFonts w:ascii="Palemonas" w:hAnsi="Palemonas"/>
          <w:spacing w:val="-15"/>
        </w:rPr>
        <w:t xml:space="preserve"> </w:t>
      </w:r>
      <w:r w:rsidR="006E7547">
        <w:rPr>
          <w:rFonts w:ascii="Palemonas" w:hAnsi="Palemonas"/>
          <w:spacing w:val="-15"/>
        </w:rPr>
        <w:t xml:space="preserve"> </w:t>
      </w:r>
      <w:r w:rsidR="00574E1F">
        <w:rPr>
          <w:rFonts w:ascii="Palemonas" w:eastAsiaTheme="minorHAnsi" w:hAnsi="Palemonas" w:cs="Arial"/>
          <w:lang w:eastAsia="en-US"/>
        </w:rPr>
        <w:t>P</w:t>
      </w:r>
      <w:r w:rsidR="00574E1F" w:rsidRPr="001D71E9">
        <w:rPr>
          <w:rFonts w:ascii="Palemonas" w:eastAsiaTheme="minorHAnsi" w:hAnsi="Palemonas" w:cs="Arial"/>
          <w:lang w:eastAsia="en-US"/>
        </w:rPr>
        <w:t>rojekto vykdymo priežiūra bus atliekama statytojui (užsakovui) informavus apie pasirašytą statybos rangos sutartį. Statinio projekto vykdymo priežiūra atliekama visą statybos laikotarpį (iki statybos užbaigimo dokumento pasirašymo</w:t>
      </w:r>
      <w:r w:rsidRPr="00B10354">
        <w:rPr>
          <w:rFonts w:ascii="Palemonas" w:hAnsi="Palemonas"/>
        </w:rPr>
        <w:t>).</w:t>
      </w:r>
    </w:p>
    <w:p w14:paraId="43E73E34" w14:textId="7D2FC5CF" w:rsidR="001D71E9" w:rsidRPr="00574E1F" w:rsidRDefault="00C70E15" w:rsidP="00574E1F">
      <w:pPr>
        <w:ind w:firstLine="720"/>
        <w:jc w:val="both"/>
        <w:rPr>
          <w:rFonts w:ascii="Palemonas" w:hAnsi="Palemonas"/>
        </w:rPr>
      </w:pPr>
      <w:r w:rsidRPr="00B10354">
        <w:rPr>
          <w:rFonts w:ascii="Palemonas" w:hAnsi="Palemonas"/>
        </w:rPr>
        <w:t xml:space="preserve">9. </w:t>
      </w:r>
      <w:r w:rsidR="001D71E9" w:rsidRPr="001D71E9">
        <w:rPr>
          <w:rFonts w:ascii="Palemonas" w:eastAsiaTheme="minorHAnsi" w:hAnsi="Palemonas" w:cs="Arial"/>
          <w:lang w:eastAsia="en-US"/>
        </w:rPr>
        <w:t>Projekto vykdymo priežiūros paslaugos teikimo sutartis įsigalioja, kai ją pasirašo ir tinkamai patvirtina sutarties šalys ir kai teikėjas pateikia užsakovui sutarties įvykdymo užtikrinimo garantiją ir galioja iki statinių statybos užbaigimo dokumento pasirašymo, bet ne ilgiau kaip 60 mėnesių nuo sutarties pasirašymo</w:t>
      </w:r>
      <w:r w:rsidR="00DC0AAF" w:rsidRPr="00BE20F2">
        <w:rPr>
          <w:rFonts w:ascii="Palemonas" w:hAnsi="Palemonas" w:cs="Arial"/>
        </w:rPr>
        <w:t>.</w:t>
      </w:r>
      <w:r w:rsidR="00DC0AAF" w:rsidRPr="00BE20F2">
        <w:rPr>
          <w:rFonts w:ascii="Palemonas" w:hAnsi="Palemonas"/>
        </w:rPr>
        <w:t xml:space="preserve"> Sutarties įvykdymo užtikrinimą – </w:t>
      </w:r>
      <w:r w:rsidR="00574E1F" w:rsidRPr="001D71E9">
        <w:rPr>
          <w:rFonts w:ascii="Palemonas" w:eastAsiaTheme="minorHAnsi" w:hAnsi="Palemonas" w:cs="Arial"/>
          <w:lang w:eastAsia="en-US"/>
        </w:rPr>
        <w:t>Lietuvoje ar užsienyje registruoto banko</w:t>
      </w:r>
      <w:r w:rsidR="00B472A5">
        <w:rPr>
          <w:rFonts w:ascii="Palemonas" w:eastAsiaTheme="minorHAnsi" w:hAnsi="Palemonas" w:cs="Arial"/>
          <w:lang w:eastAsia="en-US"/>
        </w:rPr>
        <w:t xml:space="preserve"> ar kredito įstaigo</w:t>
      </w:r>
      <w:r w:rsidR="00587726">
        <w:rPr>
          <w:rFonts w:ascii="Palemonas" w:eastAsiaTheme="minorHAnsi" w:hAnsi="Palemonas" w:cs="Arial"/>
          <w:lang w:eastAsia="en-US"/>
        </w:rPr>
        <w:t>s</w:t>
      </w:r>
      <w:r w:rsidR="00B472A5">
        <w:rPr>
          <w:rFonts w:ascii="Palemonas" w:eastAsiaTheme="minorHAnsi" w:hAnsi="Palemonas" w:cs="Arial"/>
          <w:lang w:eastAsia="en-US"/>
        </w:rPr>
        <w:t xml:space="preserve"> garantij</w:t>
      </w:r>
      <w:r w:rsidR="00587726">
        <w:rPr>
          <w:rFonts w:ascii="Palemonas" w:eastAsiaTheme="minorHAnsi" w:hAnsi="Palemonas" w:cs="Arial"/>
          <w:lang w:eastAsia="en-US"/>
        </w:rPr>
        <w:t>ą</w:t>
      </w:r>
      <w:r w:rsidR="00574E1F" w:rsidRPr="001D71E9">
        <w:rPr>
          <w:rFonts w:ascii="Palemonas" w:eastAsiaTheme="minorHAnsi" w:hAnsi="Palemonas" w:cs="Arial"/>
          <w:lang w:eastAsia="en-US"/>
        </w:rPr>
        <w:t xml:space="preserve"> ar draudimo bendrovės laidavimą 10 proc. dydžio nuo pasiūlytos sumos (be PVM) teikėjas pateikia per 5 darbo dienas nuo raštiško užsakovo pranešimo apie statybos darbų pradžią. Sutarties įvykdymo užtikrinimas turi būti besąlyginis ir neatšaukiamas.</w:t>
      </w:r>
    </w:p>
    <w:p w14:paraId="21591747" w14:textId="77777777" w:rsidR="00C70E15" w:rsidRPr="00B10354" w:rsidRDefault="00C70E15" w:rsidP="00C70E15">
      <w:pPr>
        <w:ind w:firstLine="720"/>
        <w:jc w:val="both"/>
        <w:rPr>
          <w:rFonts w:ascii="Palemonas" w:hAnsi="Palemonas"/>
        </w:rPr>
      </w:pPr>
      <w:r w:rsidRPr="00B10354">
        <w:rPr>
          <w:rFonts w:ascii="Palemonas" w:hAnsi="Palemonas"/>
        </w:rPr>
        <w:t>10. Statinio projekto vykdymo priežiūra atliekama vadovaujantis Lietuvos Respublikos aplinkos ministro 2016 m. gruodžio 2 d. įsakyme Nr. D1-848 ,,Dėl statybos techninio reglamento STR 1.06.01:2016 „Statybos darbai. Statinio statybos priežiūra“ patvirtinimo“ nurodytais reikalavimais, atitinkančiais pareigas, teises ir atsakomybę techniniame reglamente nurodytoje apimtyje.</w:t>
      </w:r>
    </w:p>
    <w:p w14:paraId="71DECF1D" w14:textId="77777777" w:rsidR="00C70E15" w:rsidRPr="00B10354" w:rsidRDefault="00C70E15" w:rsidP="00C70E15">
      <w:pPr>
        <w:ind w:firstLine="720"/>
        <w:jc w:val="both"/>
        <w:rPr>
          <w:rFonts w:ascii="Palemonas" w:hAnsi="Palemonas"/>
        </w:rPr>
      </w:pPr>
      <w:r w:rsidRPr="00B10354">
        <w:rPr>
          <w:rFonts w:ascii="Palemonas" w:hAnsi="Palemonas"/>
          <w:spacing w:val="-1"/>
        </w:rPr>
        <w:t xml:space="preserve">11. Priežiūra vykdoma visą statybos laikotarpį lankantis statybvietėje, dalyvaujant numatytuose </w:t>
      </w:r>
      <w:r w:rsidRPr="00B10354">
        <w:rPr>
          <w:rFonts w:ascii="Palemonas" w:hAnsi="Palemonas"/>
        </w:rPr>
        <w:t xml:space="preserve">gamybiniuose pasitarimuose, stebint statybos eigą ir sprendžiant su projekto įgyvendinimu susijusius </w:t>
      </w:r>
      <w:r w:rsidRPr="00B10354">
        <w:rPr>
          <w:rFonts w:ascii="Palemonas" w:hAnsi="Palemonas"/>
          <w:spacing w:val="-2"/>
        </w:rPr>
        <w:t>klausimus (žyma Statybos žurnale).</w:t>
      </w:r>
    </w:p>
    <w:p w14:paraId="0BBC80F4" w14:textId="77777777" w:rsidR="00C70E15" w:rsidRPr="00B10354" w:rsidRDefault="00C70E15" w:rsidP="00C70E15">
      <w:pPr>
        <w:ind w:firstLine="720"/>
        <w:jc w:val="both"/>
        <w:rPr>
          <w:rFonts w:ascii="Palemonas" w:hAnsi="Palemonas"/>
        </w:rPr>
      </w:pPr>
      <w:r w:rsidRPr="00B10354">
        <w:rPr>
          <w:rFonts w:ascii="Palemonas" w:hAnsi="Palemonas"/>
        </w:rPr>
        <w:t xml:space="preserve">12. Statinio projekto vykdymo priežiūros metu leidžiami tik tokie statinio projekto </w:t>
      </w:r>
      <w:r w:rsidRPr="00B10354">
        <w:rPr>
          <w:rFonts w:ascii="Palemonas" w:hAnsi="Palemonas"/>
          <w:bCs/>
          <w:spacing w:val="-4"/>
        </w:rPr>
        <w:t>pakeitimai,</w:t>
      </w:r>
      <w:r w:rsidRPr="00B10354">
        <w:rPr>
          <w:rFonts w:ascii="Palemonas" w:hAnsi="Palemonas"/>
          <w:spacing w:val="-4"/>
        </w:rPr>
        <w:t xml:space="preserve"> kurie nesusiję su statinio projekto ekspertizės išvadomis ir kurie nekeičia statinio projekto </w:t>
      </w:r>
      <w:r w:rsidRPr="00B10354">
        <w:rPr>
          <w:rFonts w:ascii="Palemonas" w:hAnsi="Palemonas"/>
        </w:rPr>
        <w:t>patvirtinimo dokumente ar statinio projekte nurodytų techninių ir ekonominių rodiklių bei kitų reikalavimų.</w:t>
      </w:r>
    </w:p>
    <w:p w14:paraId="59ABB607" w14:textId="77777777" w:rsidR="00C70E15" w:rsidRPr="00B10354" w:rsidRDefault="00C70E15" w:rsidP="00C70E15">
      <w:pPr>
        <w:ind w:firstLine="720"/>
        <w:rPr>
          <w:rFonts w:ascii="Palemonas" w:hAnsi="Palemonas"/>
        </w:rPr>
      </w:pPr>
      <w:r w:rsidRPr="00B10354">
        <w:rPr>
          <w:rFonts w:ascii="Palemonas" w:hAnsi="Palemonas"/>
          <w:spacing w:val="-6"/>
        </w:rPr>
        <w:t>13. Paslaugos teikėjas</w:t>
      </w:r>
      <w:r w:rsidRPr="00B10354">
        <w:rPr>
          <w:rFonts w:ascii="Palemonas" w:hAnsi="Palemonas"/>
        </w:rPr>
        <w:t xml:space="preserve"> įsipareigoja:</w:t>
      </w:r>
    </w:p>
    <w:p w14:paraId="2B731CE3" w14:textId="77777777" w:rsidR="00C70E15" w:rsidRPr="00B10354" w:rsidRDefault="00C70E15" w:rsidP="00C70E15">
      <w:pPr>
        <w:ind w:firstLine="720"/>
        <w:jc w:val="both"/>
        <w:rPr>
          <w:rFonts w:ascii="Palemonas" w:hAnsi="Palemonas"/>
          <w:spacing w:val="-4"/>
        </w:rPr>
      </w:pPr>
      <w:r w:rsidRPr="00B10354">
        <w:rPr>
          <w:rFonts w:ascii="Palemonas" w:hAnsi="Palemonas"/>
        </w:rPr>
        <w:t xml:space="preserve">13.1. lankytis statybvietėje, stebėti eigą ir spręsti su projekto įgyvendinimu susijusius </w:t>
      </w:r>
      <w:r w:rsidRPr="00B10354">
        <w:rPr>
          <w:rFonts w:ascii="Palemonas" w:hAnsi="Palemonas"/>
          <w:spacing w:val="-4"/>
        </w:rPr>
        <w:t>klausimus;</w:t>
      </w:r>
    </w:p>
    <w:p w14:paraId="7A27EAFB" w14:textId="44D1A145" w:rsidR="00C70E15" w:rsidRPr="00B10354" w:rsidRDefault="00C70E15" w:rsidP="00C70E15">
      <w:pPr>
        <w:ind w:firstLine="720"/>
        <w:jc w:val="both"/>
        <w:rPr>
          <w:rFonts w:ascii="Palemonas" w:hAnsi="Palemonas"/>
        </w:rPr>
      </w:pPr>
      <w:r w:rsidRPr="00B10354">
        <w:rPr>
          <w:rFonts w:ascii="Palemonas" w:hAnsi="Palemonas"/>
          <w:spacing w:val="-4"/>
        </w:rPr>
        <w:t xml:space="preserve">13.2. </w:t>
      </w:r>
      <w:r w:rsidRPr="00B10354">
        <w:rPr>
          <w:rFonts w:ascii="Palemonas" w:hAnsi="Palemonas"/>
        </w:rPr>
        <w:t>nuolat (</w:t>
      </w:r>
      <w:r w:rsidR="009D2D42">
        <w:rPr>
          <w:rFonts w:ascii="Palemonas" w:hAnsi="Palemonas"/>
        </w:rPr>
        <w:t>ne rečiau kaip du kartus per mėnesį</w:t>
      </w:r>
      <w:r w:rsidRPr="00B10354">
        <w:rPr>
          <w:rFonts w:ascii="Palemonas" w:hAnsi="Palemonas"/>
        </w:rPr>
        <w:t>) dalyvauti pasitarimuose, statybą kontroliuojančių institucijų patikrinimuose, statybos užbaigimo komisijos darbe;</w:t>
      </w:r>
    </w:p>
    <w:p w14:paraId="686E9A10" w14:textId="77777777" w:rsidR="00C70E15" w:rsidRPr="00B10354" w:rsidRDefault="00C70E15" w:rsidP="00C70E15">
      <w:pPr>
        <w:ind w:firstLine="720"/>
        <w:jc w:val="both"/>
        <w:rPr>
          <w:rFonts w:ascii="Palemonas" w:hAnsi="Palemonas"/>
        </w:rPr>
      </w:pPr>
      <w:r w:rsidRPr="00B10354">
        <w:rPr>
          <w:rFonts w:ascii="Palemonas" w:hAnsi="Palemonas"/>
        </w:rPr>
        <w:t xml:space="preserve"> 3.3. atstovauti (dalyvauti gamybiniuose, posėdžiuose, derinimuose ir kituose susitikimuose) Užsakovo interesams dėl statinio statybos projekto santykiuose su statybos dalyviais, viešojo administravimo subjektais, inžinerinių tinklų ir susisiekimo komunikacijų savininkais (ar naudotojais), taip pat juridiniais ir fiziniais asmenimis, kurių veiklos principus statybos srityje nustato Lietuvos Respublikos statybos įstatymas;</w:t>
      </w:r>
    </w:p>
    <w:p w14:paraId="761953D1" w14:textId="77777777" w:rsidR="00C70E15" w:rsidRPr="00B10354" w:rsidRDefault="00C70E15" w:rsidP="00C70E15">
      <w:pPr>
        <w:ind w:firstLine="720"/>
        <w:jc w:val="both"/>
        <w:rPr>
          <w:rFonts w:ascii="Palemonas" w:hAnsi="Palemonas"/>
        </w:rPr>
      </w:pPr>
      <w:r w:rsidRPr="00B10354">
        <w:rPr>
          <w:rFonts w:ascii="Palemonas" w:hAnsi="Palemonas"/>
        </w:rPr>
        <w:t>13.4. tinkamai atstovauti Užsakovui ir nuolat spręsti projekto įgyvendinimo klausimus rangos darbų laikotarpiu bei, esant poreikiui, garantiniu atliktų statybos darbų periodu;</w:t>
      </w:r>
    </w:p>
    <w:p w14:paraId="44B16A5E" w14:textId="77777777" w:rsidR="00C70E15" w:rsidRPr="00B10354" w:rsidRDefault="00C70E15" w:rsidP="00C70E15">
      <w:pPr>
        <w:ind w:firstLine="720"/>
        <w:jc w:val="both"/>
        <w:rPr>
          <w:rFonts w:ascii="Palemonas" w:hAnsi="Palemonas"/>
        </w:rPr>
      </w:pPr>
      <w:r w:rsidRPr="00B10354">
        <w:rPr>
          <w:rFonts w:ascii="Palemonas" w:hAnsi="Palemonas"/>
          <w:spacing w:val="-4"/>
        </w:rPr>
        <w:t>13.5. p</w:t>
      </w:r>
      <w:r w:rsidRPr="00B10354">
        <w:rPr>
          <w:rFonts w:ascii="Palemonas" w:hAnsi="Palemonas"/>
        </w:rPr>
        <w:t>asirūpinti civilinės atsakomybės draudimu ir draudimu personalo ligos atveju;</w:t>
      </w:r>
    </w:p>
    <w:p w14:paraId="654A7249" w14:textId="77777777" w:rsidR="00C70E15" w:rsidRPr="00B10354" w:rsidRDefault="00C70E15" w:rsidP="00C70E15">
      <w:pPr>
        <w:ind w:firstLine="720"/>
        <w:jc w:val="both"/>
        <w:rPr>
          <w:rFonts w:ascii="Palemonas" w:hAnsi="Palemonas"/>
          <w:spacing w:val="-17"/>
        </w:rPr>
      </w:pPr>
      <w:r w:rsidRPr="00B10354">
        <w:rPr>
          <w:rFonts w:ascii="Palemonas" w:hAnsi="Palemonas"/>
          <w:spacing w:val="-4"/>
        </w:rPr>
        <w:t>13.6. tikrinti, ar laikomasi projekto sprendinių ir techninių specifikacijų reikalavimų;</w:t>
      </w:r>
    </w:p>
    <w:p w14:paraId="740F4810" w14:textId="77777777" w:rsidR="00C70E15" w:rsidRPr="00B10354" w:rsidRDefault="00C70E15" w:rsidP="00C70E15">
      <w:pPr>
        <w:ind w:firstLine="720"/>
        <w:jc w:val="both"/>
        <w:rPr>
          <w:rFonts w:ascii="Palemonas" w:hAnsi="Palemonas"/>
          <w:spacing w:val="-15"/>
        </w:rPr>
      </w:pPr>
      <w:r w:rsidRPr="00B10354">
        <w:rPr>
          <w:rFonts w:ascii="Palemonas" w:hAnsi="Palemonas"/>
          <w:spacing w:val="-4"/>
        </w:rPr>
        <w:t>13.7. organizuoti pastebėtų statinio projekto klaidų taisymą;</w:t>
      </w:r>
    </w:p>
    <w:p w14:paraId="094C7D16" w14:textId="77777777" w:rsidR="00C70E15" w:rsidRPr="00B10354" w:rsidRDefault="00C70E15" w:rsidP="00C70E15">
      <w:pPr>
        <w:ind w:firstLine="720"/>
        <w:jc w:val="both"/>
        <w:rPr>
          <w:rFonts w:ascii="Palemonas" w:hAnsi="Palemonas"/>
        </w:rPr>
      </w:pPr>
      <w:r w:rsidRPr="00B10354">
        <w:rPr>
          <w:rFonts w:ascii="Palemonas" w:hAnsi="Palemonas"/>
          <w:spacing w:val="-16"/>
        </w:rPr>
        <w:t>13.8. į</w:t>
      </w:r>
      <w:r w:rsidRPr="00B10354">
        <w:rPr>
          <w:rFonts w:ascii="Palemonas" w:hAnsi="Palemonas"/>
          <w:spacing w:val="-5"/>
        </w:rPr>
        <w:t xml:space="preserve"> statybos žurnalą surašyti atliktų statybos darbų neatitikimus statinio projektui, taip pat nurodymus bei </w:t>
      </w:r>
      <w:r w:rsidRPr="00B10354">
        <w:rPr>
          <w:rFonts w:ascii="Palemonas" w:hAnsi="Palemonas"/>
          <w:spacing w:val="-4"/>
        </w:rPr>
        <w:t>reikalavimus, reikalingus tiems neatitikimams ištaisyti;</w:t>
      </w:r>
    </w:p>
    <w:p w14:paraId="56675E6D" w14:textId="77777777" w:rsidR="00C70E15" w:rsidRPr="00B10354" w:rsidRDefault="00C70E15" w:rsidP="00C70E15">
      <w:pPr>
        <w:ind w:firstLine="720"/>
        <w:jc w:val="both"/>
        <w:rPr>
          <w:rFonts w:ascii="Palemonas" w:hAnsi="Palemonas"/>
          <w:spacing w:val="-4"/>
        </w:rPr>
      </w:pPr>
      <w:r w:rsidRPr="00B10354">
        <w:rPr>
          <w:rFonts w:ascii="Palemonas" w:hAnsi="Palemonas"/>
          <w:spacing w:val="-16"/>
        </w:rPr>
        <w:t>13.9. t</w:t>
      </w:r>
      <w:r w:rsidRPr="00B10354">
        <w:rPr>
          <w:rFonts w:ascii="Palemonas" w:hAnsi="Palemonas"/>
        </w:rPr>
        <w:t xml:space="preserve">uri teisę reikalauti, kad statybos vadovas pateiktų statybos darbų, panaudotų statybinių medžiagų, </w:t>
      </w:r>
      <w:r w:rsidRPr="00B10354">
        <w:rPr>
          <w:rFonts w:ascii="Palemonas" w:hAnsi="Palemonas"/>
          <w:spacing w:val="-4"/>
        </w:rPr>
        <w:t>statybos gaminių ir dirbinių bei įrengimų kokybę patvirtinančius dokumentus.</w:t>
      </w:r>
    </w:p>
    <w:p w14:paraId="569E6698" w14:textId="77777777" w:rsidR="00C70E15" w:rsidRPr="00B10354" w:rsidRDefault="00C70E15" w:rsidP="00C70E15">
      <w:pPr>
        <w:ind w:firstLine="720"/>
        <w:jc w:val="both"/>
        <w:rPr>
          <w:rFonts w:ascii="Palemonas" w:hAnsi="Palemonas"/>
          <w:spacing w:val="-5"/>
        </w:rPr>
      </w:pPr>
      <w:r w:rsidRPr="00B10354">
        <w:rPr>
          <w:rFonts w:ascii="Palemonas" w:hAnsi="Palemonas"/>
          <w:spacing w:val="-18"/>
        </w:rPr>
        <w:t>14. P</w:t>
      </w:r>
      <w:r w:rsidRPr="00B10354">
        <w:rPr>
          <w:rFonts w:ascii="Palemonas" w:hAnsi="Palemonas"/>
          <w:spacing w:val="-5"/>
        </w:rPr>
        <w:t>rojekto vykdymo priežiūros vadovas ir statinio projekto dalių priežiūros vadovai atsako:</w:t>
      </w:r>
    </w:p>
    <w:p w14:paraId="15D2BDBF" w14:textId="77777777" w:rsidR="00C70E15" w:rsidRPr="00B10354" w:rsidRDefault="00C70E15" w:rsidP="00C70E15">
      <w:pPr>
        <w:ind w:firstLine="720"/>
        <w:jc w:val="both"/>
        <w:rPr>
          <w:rFonts w:ascii="Palemonas" w:hAnsi="Palemonas"/>
        </w:rPr>
      </w:pPr>
      <w:r w:rsidRPr="00B10354">
        <w:rPr>
          <w:rFonts w:ascii="Palemonas" w:hAnsi="Palemonas"/>
        </w:rPr>
        <w:t>14.l. už pateikiamų reikalavimų ir nurodymų pagrįstumą;</w:t>
      </w:r>
    </w:p>
    <w:p w14:paraId="50C60AC6" w14:textId="77777777" w:rsidR="00C70E15" w:rsidRPr="00B10354" w:rsidRDefault="00C70E15" w:rsidP="00C70E15">
      <w:pPr>
        <w:ind w:firstLine="720"/>
        <w:jc w:val="both"/>
        <w:rPr>
          <w:rFonts w:ascii="Palemonas" w:hAnsi="Palemonas"/>
          <w:spacing w:val="-4"/>
        </w:rPr>
      </w:pPr>
      <w:r w:rsidRPr="00B10354">
        <w:rPr>
          <w:rFonts w:ascii="Palemonas" w:hAnsi="Palemonas"/>
          <w:spacing w:val="-4"/>
        </w:rPr>
        <w:t xml:space="preserve">14.2. </w:t>
      </w:r>
      <w:r w:rsidRPr="00B10354">
        <w:rPr>
          <w:rFonts w:ascii="Palemonas" w:hAnsi="Palemonas"/>
        </w:rPr>
        <w:t xml:space="preserve">už savalaikį Užsakovo, rangovo ir Valstybinės teritorijų planavimo ir statybos inspekcijos prie Lietuvos Respublikos Aplinkos ministerijos informavimą apie statybos </w:t>
      </w:r>
      <w:r w:rsidRPr="00B10354">
        <w:rPr>
          <w:rFonts w:ascii="Palemonas" w:hAnsi="Palemonas"/>
          <w:spacing w:val="-4"/>
        </w:rPr>
        <w:t>darbų sustabdymo būtinumą.</w:t>
      </w:r>
    </w:p>
    <w:p w14:paraId="58982538" w14:textId="77777777" w:rsidR="00C70E15" w:rsidRPr="00B10354" w:rsidRDefault="00C70E15" w:rsidP="00C70E15">
      <w:pPr>
        <w:shd w:val="clear" w:color="auto" w:fill="FFFFFF"/>
        <w:ind w:firstLine="715"/>
        <w:jc w:val="both"/>
        <w:rPr>
          <w:rFonts w:ascii="Palemonas" w:hAnsi="Palemonas"/>
          <w:spacing w:val="-4"/>
        </w:rPr>
      </w:pPr>
      <w:r w:rsidRPr="00B10354">
        <w:rPr>
          <w:rFonts w:ascii="Palemonas" w:hAnsi="Palemonas"/>
          <w:color w:val="000000"/>
          <w:spacing w:val="-4"/>
        </w:rPr>
        <w:t xml:space="preserve">15. Užsakovas įsipareigoja </w:t>
      </w:r>
      <w:r>
        <w:rPr>
          <w:rFonts w:ascii="Palemonas" w:hAnsi="Palemonas"/>
          <w:spacing w:val="-4"/>
        </w:rPr>
        <w:t>S</w:t>
      </w:r>
      <w:r w:rsidRPr="00B10354">
        <w:rPr>
          <w:rFonts w:ascii="Palemonas" w:hAnsi="Palemonas"/>
          <w:spacing w:val="-4"/>
        </w:rPr>
        <w:t>utartyje nustatyta tvarka ir terminais sumokėti už paslaugų atlikimą pagal pateiktus statinio vykdymo priežiūros aktus.</w:t>
      </w:r>
    </w:p>
    <w:p w14:paraId="5FD8C6A2" w14:textId="77777777" w:rsidR="00C70E15" w:rsidRPr="00B10354" w:rsidRDefault="00C70E15" w:rsidP="00C70E15">
      <w:pPr>
        <w:shd w:val="clear" w:color="auto" w:fill="FFFFFF"/>
        <w:jc w:val="both"/>
        <w:rPr>
          <w:rFonts w:ascii="Palemonas" w:hAnsi="Palemonas"/>
          <w:color w:val="000000"/>
          <w:spacing w:val="-4"/>
        </w:rPr>
      </w:pPr>
    </w:p>
    <w:p w14:paraId="1A492745" w14:textId="77777777" w:rsidR="00C70E15" w:rsidRPr="00B10354" w:rsidRDefault="00C70E15" w:rsidP="00C70E15">
      <w:pPr>
        <w:jc w:val="center"/>
        <w:rPr>
          <w:rFonts w:ascii="Palemonas" w:hAnsi="Palemonas"/>
          <w:b/>
        </w:rPr>
      </w:pPr>
      <w:r w:rsidRPr="00B10354">
        <w:rPr>
          <w:rFonts w:ascii="Palemonas" w:hAnsi="Palemonas"/>
          <w:b/>
        </w:rPr>
        <w:t>IV. SUTARTIES GALIOJIMO, PAKEITIMO IR NUTRAUKIMO SĄLYGOS</w:t>
      </w:r>
    </w:p>
    <w:p w14:paraId="0374438F" w14:textId="77777777" w:rsidR="00C70E15" w:rsidRPr="00B10354" w:rsidRDefault="00C70E15" w:rsidP="00C70E15">
      <w:pPr>
        <w:ind w:firstLine="720"/>
        <w:jc w:val="center"/>
        <w:rPr>
          <w:rFonts w:ascii="Palemonas" w:hAnsi="Palemonas"/>
          <w:bCs/>
        </w:rPr>
      </w:pPr>
    </w:p>
    <w:p w14:paraId="1E506EFD" w14:textId="77777777" w:rsidR="00C70E15" w:rsidRPr="00B10354" w:rsidRDefault="00C70E15" w:rsidP="00C70E15">
      <w:pPr>
        <w:tabs>
          <w:tab w:val="left" w:pos="851"/>
        </w:tabs>
        <w:ind w:firstLine="720"/>
        <w:jc w:val="both"/>
        <w:rPr>
          <w:rFonts w:ascii="Palemonas" w:hAnsi="Palemonas"/>
        </w:rPr>
      </w:pPr>
      <w:r w:rsidRPr="00B10354">
        <w:rPr>
          <w:rFonts w:ascii="Palemonas" w:hAnsi="Palemonas"/>
        </w:rPr>
        <w:t>16. Sutartis gali būti nutraukiama Lietuvos Respublikos viešųjų pirkimų įstatymo 90 straipsnyje numatytais atvejais.</w:t>
      </w:r>
    </w:p>
    <w:p w14:paraId="0EBE8F91" w14:textId="77777777" w:rsidR="00C70E15" w:rsidRPr="00B10354" w:rsidRDefault="00C70E15" w:rsidP="00C70E15">
      <w:pPr>
        <w:ind w:firstLine="720"/>
        <w:jc w:val="both"/>
        <w:rPr>
          <w:rFonts w:ascii="Palemonas" w:hAnsi="Palemonas"/>
        </w:rPr>
      </w:pPr>
      <w:r w:rsidRPr="00B10354">
        <w:rPr>
          <w:rFonts w:ascii="Palemonas" w:hAnsi="Palemonas"/>
        </w:rPr>
        <w:lastRenderedPageBreak/>
        <w:t>17. Sutartis, jai nepasibaigus, gali būti nutraukta Užsakovo ir Paslaugos teikėjo bendru rašytiniu susitarimu arba vieną iš Šalių likvidavus įstatymų numatyta tvarka.</w:t>
      </w:r>
    </w:p>
    <w:p w14:paraId="3F96753C" w14:textId="77777777" w:rsidR="00C70E15" w:rsidRPr="00B10354" w:rsidRDefault="00C70E15" w:rsidP="00C70E15">
      <w:pPr>
        <w:ind w:firstLine="720"/>
        <w:jc w:val="both"/>
        <w:rPr>
          <w:rFonts w:ascii="Palemonas" w:hAnsi="Palemonas"/>
        </w:rPr>
      </w:pPr>
      <w:r w:rsidRPr="00B10354">
        <w:rPr>
          <w:rFonts w:ascii="Palemonas" w:hAnsi="Palemonas"/>
        </w:rPr>
        <w:t xml:space="preserve">18. Užsakovas, nustatęs esminius nukrypimus nuo </w:t>
      </w:r>
      <w:r>
        <w:rPr>
          <w:rFonts w:ascii="Palemonas" w:hAnsi="Palemonas"/>
        </w:rPr>
        <w:t>S</w:t>
      </w:r>
      <w:r w:rsidRPr="00B10354">
        <w:rPr>
          <w:rFonts w:ascii="Palemonas" w:hAnsi="Palemonas"/>
        </w:rPr>
        <w:t xml:space="preserve">utarties sąlygų ar kitokius esminius teikiamos paslaugos  trūkumus, turi teisę nutraukti </w:t>
      </w:r>
      <w:r>
        <w:rPr>
          <w:rFonts w:ascii="Palemonas" w:hAnsi="Palemonas"/>
        </w:rPr>
        <w:t>S</w:t>
      </w:r>
      <w:r w:rsidRPr="00B10354">
        <w:rPr>
          <w:rFonts w:ascii="Palemonas" w:hAnsi="Palemonas"/>
        </w:rPr>
        <w:t xml:space="preserve">utartį su Paslaugos teikėju ir reikalauti atlyginti patirtus nuostolius. Nutraukęs </w:t>
      </w:r>
      <w:r>
        <w:rPr>
          <w:rFonts w:ascii="Palemonas" w:hAnsi="Palemonas"/>
        </w:rPr>
        <w:t>S</w:t>
      </w:r>
      <w:r w:rsidRPr="00B10354">
        <w:rPr>
          <w:rFonts w:ascii="Palemonas" w:hAnsi="Palemonas"/>
        </w:rPr>
        <w:t xml:space="preserve">utartį ne dėl Paslaugos teikėjo kaltės, Užsakovas atlygina Paslaugos teikėjui jo turėtas pagrįstas išlaidas ir nuostolius, susijusius su </w:t>
      </w:r>
      <w:r>
        <w:rPr>
          <w:rFonts w:ascii="Palemonas" w:hAnsi="Palemonas"/>
        </w:rPr>
        <w:t>S</w:t>
      </w:r>
      <w:r w:rsidRPr="00B10354">
        <w:rPr>
          <w:rFonts w:ascii="Palemonas" w:hAnsi="Palemonas"/>
        </w:rPr>
        <w:t>utarties nutraukimu.</w:t>
      </w:r>
    </w:p>
    <w:p w14:paraId="0A1C442F" w14:textId="77777777" w:rsidR="00C70E15" w:rsidRPr="00B10354" w:rsidRDefault="00C70E15" w:rsidP="00C70E15">
      <w:pPr>
        <w:pStyle w:val="Sraopastraipa4"/>
        <w:ind w:left="0" w:firstLine="720"/>
        <w:jc w:val="both"/>
        <w:rPr>
          <w:rFonts w:ascii="Palemonas" w:hAnsi="Palemonas"/>
          <w:sz w:val="24"/>
          <w:szCs w:val="24"/>
        </w:rPr>
      </w:pPr>
      <w:r w:rsidRPr="00B10354">
        <w:rPr>
          <w:rFonts w:ascii="Palemonas" w:hAnsi="Palemonas"/>
          <w:sz w:val="24"/>
          <w:szCs w:val="24"/>
        </w:rPr>
        <w:t>19. Pirkimo Sutartis jos galiojimo laikotarpiu gali būti keičiama vadovaujantis Lietuvos Respublikos viešųjų pirkimų įstatymo 89 straipsnyje nustatytais atvejais.</w:t>
      </w:r>
    </w:p>
    <w:p w14:paraId="79707A31" w14:textId="77777777" w:rsidR="00C70E15" w:rsidRPr="00B10354" w:rsidRDefault="00C70E15" w:rsidP="00C70E15">
      <w:pPr>
        <w:jc w:val="both"/>
        <w:rPr>
          <w:rFonts w:ascii="Palemonas" w:hAnsi="Palemonas"/>
        </w:rPr>
      </w:pPr>
    </w:p>
    <w:p w14:paraId="6B0C8FB3" w14:textId="77777777" w:rsidR="00C70E15" w:rsidRPr="00B10354" w:rsidRDefault="00C70E15" w:rsidP="00C70E15">
      <w:pPr>
        <w:jc w:val="center"/>
        <w:rPr>
          <w:rFonts w:ascii="Palemonas" w:hAnsi="Palemonas"/>
          <w:b/>
        </w:rPr>
      </w:pPr>
      <w:r w:rsidRPr="00B10354">
        <w:rPr>
          <w:rFonts w:ascii="Palemonas" w:hAnsi="Palemonas"/>
          <w:b/>
        </w:rPr>
        <w:t>V. GINČŲ SPRENDIMAS, KITOS SĄLYGOS</w:t>
      </w:r>
    </w:p>
    <w:p w14:paraId="5BF1C76D" w14:textId="77777777" w:rsidR="00C70E15" w:rsidRPr="00B10354" w:rsidRDefault="00C70E15" w:rsidP="00C70E15">
      <w:pPr>
        <w:jc w:val="center"/>
        <w:rPr>
          <w:rFonts w:ascii="Palemonas" w:hAnsi="Palemonas"/>
          <w:bCs/>
        </w:rPr>
      </w:pPr>
    </w:p>
    <w:p w14:paraId="657C951C" w14:textId="77777777" w:rsidR="00C70E15" w:rsidRPr="00B10354" w:rsidRDefault="00C70E15" w:rsidP="00C70E15">
      <w:pPr>
        <w:ind w:firstLine="720"/>
        <w:jc w:val="both"/>
        <w:rPr>
          <w:rFonts w:ascii="Palemonas" w:hAnsi="Palemonas"/>
        </w:rPr>
      </w:pPr>
      <w:r w:rsidRPr="00B10354">
        <w:rPr>
          <w:rFonts w:ascii="Palemonas" w:hAnsi="Palemonas"/>
          <w:bCs/>
        </w:rPr>
        <w:t>20.</w:t>
      </w:r>
      <w:r w:rsidRPr="00B10354">
        <w:rPr>
          <w:rFonts w:ascii="Palemonas" w:hAnsi="Palemonas"/>
        </w:rPr>
        <w:t xml:space="preserve"> Kilusius ginčus dėl </w:t>
      </w:r>
      <w:r>
        <w:rPr>
          <w:rFonts w:ascii="Palemonas" w:hAnsi="Palemonas"/>
        </w:rPr>
        <w:t>S</w:t>
      </w:r>
      <w:r w:rsidRPr="00B10354">
        <w:rPr>
          <w:rFonts w:ascii="Palemonas" w:hAnsi="Palemonas"/>
        </w:rPr>
        <w:t>utarties vykdymo Šalys sprendžia tarpusavio derybomis. Jeigu taip išspręsti ginčo nepavyksta, ginčas sprendžiamas Lietuvos Respublikos įstatymų nustatyta tvarka Lietuvos Respublikos teismuose.</w:t>
      </w:r>
    </w:p>
    <w:p w14:paraId="77713E51" w14:textId="77777777" w:rsidR="00C70E15" w:rsidRPr="00B10354" w:rsidRDefault="00C70E15" w:rsidP="00C70E15">
      <w:pPr>
        <w:ind w:firstLine="720"/>
        <w:jc w:val="both"/>
        <w:rPr>
          <w:rFonts w:ascii="Palemonas" w:hAnsi="Palemonas"/>
        </w:rPr>
      </w:pPr>
      <w:r w:rsidRPr="00B10354">
        <w:rPr>
          <w:rFonts w:ascii="Palemonas" w:hAnsi="Palemonas"/>
        </w:rPr>
        <w:t>21. Tuo atveju, jeigu kuri Sutarties nuostata yra ydinga, neatitinka teisės aktuose įtvirtintų nuostatų ar neturi teisinės galios, kitos Sutarties nuostatos teisinės galios nenustoja. Šalys turi pakeisti ydingąją, teisės aktų neatitinkančią ar teisinės galios neturinčią nuostatą kita, artimiausia pagal prasmę negaliojančiai, teisiškai veiksminga nuostata.</w:t>
      </w:r>
    </w:p>
    <w:p w14:paraId="51B2A80C" w14:textId="57F835ED" w:rsidR="00C70E15" w:rsidRPr="00B10354" w:rsidRDefault="00C70E15" w:rsidP="00C70E15">
      <w:pPr>
        <w:pStyle w:val="Pagrindinistekstas"/>
        <w:shd w:val="clear" w:color="auto" w:fill="FFFFFF" w:themeFill="background1"/>
        <w:spacing w:after="0"/>
        <w:ind w:firstLine="720"/>
        <w:jc w:val="both"/>
        <w:rPr>
          <w:rFonts w:ascii="Palemonas" w:hAnsi="Palemonas"/>
          <w:iCs/>
          <w:spacing w:val="-3"/>
          <w:sz w:val="24"/>
          <w:szCs w:val="24"/>
        </w:rPr>
      </w:pPr>
      <w:r w:rsidRPr="00B10354">
        <w:rPr>
          <w:rFonts w:ascii="Palemonas" w:hAnsi="Palemonas"/>
          <w:sz w:val="24"/>
          <w:szCs w:val="24"/>
        </w:rPr>
        <w:t>2</w:t>
      </w:r>
      <w:r w:rsidR="0054796F">
        <w:rPr>
          <w:rFonts w:ascii="Palemonas" w:hAnsi="Palemonas"/>
          <w:sz w:val="24"/>
          <w:szCs w:val="24"/>
        </w:rPr>
        <w:t>2</w:t>
      </w:r>
      <w:r w:rsidRPr="00B10354">
        <w:rPr>
          <w:rFonts w:ascii="Palemonas" w:hAnsi="Palemonas"/>
          <w:sz w:val="24"/>
          <w:szCs w:val="24"/>
        </w:rPr>
        <w:t xml:space="preserve">. </w:t>
      </w:r>
      <w:r w:rsidRPr="00B10354">
        <w:rPr>
          <w:rFonts w:ascii="Palemonas" w:hAnsi="Palemonas"/>
          <w:spacing w:val="-3"/>
          <w:sz w:val="24"/>
          <w:szCs w:val="24"/>
        </w:rPr>
        <w:t xml:space="preserve">Vykdydamos </w:t>
      </w:r>
      <w:r w:rsidRPr="00B10354">
        <w:rPr>
          <w:rFonts w:ascii="Palemonas" w:hAnsi="Palemonas"/>
          <w:iCs/>
          <w:spacing w:val="-3"/>
          <w:sz w:val="24"/>
          <w:szCs w:val="24"/>
        </w:rPr>
        <w:t>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DE5B35E" w14:textId="0514B48E" w:rsidR="00C70E15" w:rsidRPr="00B10354" w:rsidRDefault="00C70E15" w:rsidP="00C70E15">
      <w:pPr>
        <w:ind w:firstLine="720"/>
        <w:jc w:val="both"/>
        <w:rPr>
          <w:rFonts w:ascii="Palemonas" w:hAnsi="Palemonas"/>
        </w:rPr>
      </w:pPr>
      <w:r w:rsidRPr="00B10354">
        <w:rPr>
          <w:rFonts w:ascii="Palemonas" w:hAnsi="Palemonas"/>
        </w:rPr>
        <w:t>2</w:t>
      </w:r>
      <w:r w:rsidR="0054796F">
        <w:rPr>
          <w:rFonts w:ascii="Palemonas" w:hAnsi="Palemonas"/>
        </w:rPr>
        <w:t>3</w:t>
      </w:r>
      <w:r w:rsidRPr="00B10354">
        <w:rPr>
          <w:rFonts w:ascii="Palemonas" w:hAnsi="Palemonas"/>
        </w:rPr>
        <w:t>. Šią Sutartį sudaro Sutarties specialiosios sąlygos, jų priedai ir Sutarties bendrosios sąlygos. Jeigu Sutarties specialiųjų sąlygų ir (ar) jų priedų nuostatos neatitinka Sutarties bendrųjų sąlygų nuostatų, pirmenybė teikiama Sutarties specialiųjų sąlygų bei jų priedų nuostatoms.</w:t>
      </w:r>
    </w:p>
    <w:p w14:paraId="001F0348" w14:textId="122B0D5E" w:rsidR="00C70E15" w:rsidRPr="00B10354" w:rsidRDefault="00C70E15" w:rsidP="00C70E15">
      <w:pPr>
        <w:ind w:firstLine="720"/>
        <w:jc w:val="both"/>
        <w:rPr>
          <w:rFonts w:ascii="Palemonas" w:hAnsi="Palemonas"/>
        </w:rPr>
      </w:pPr>
      <w:r w:rsidRPr="00B10354">
        <w:rPr>
          <w:rFonts w:ascii="Palemonas" w:hAnsi="Palemonas"/>
        </w:rPr>
        <w:t>2</w:t>
      </w:r>
      <w:r w:rsidR="0054796F">
        <w:rPr>
          <w:rFonts w:ascii="Palemonas" w:hAnsi="Palemonas"/>
        </w:rPr>
        <w:t>4</w:t>
      </w:r>
      <w:r w:rsidRPr="00B10354">
        <w:rPr>
          <w:rFonts w:ascii="Palemonas" w:hAnsi="Palemonas"/>
        </w:rPr>
        <w:t>. Atsiradus nenugalimai jėgai (</w:t>
      </w:r>
      <w:r w:rsidRPr="00B10354">
        <w:rPr>
          <w:rFonts w:ascii="Palemonas" w:hAnsi="Palemonas"/>
          <w:i/>
          <w:iCs/>
        </w:rPr>
        <w:t>force majeure</w:t>
      </w:r>
      <w:r w:rsidRPr="00B10354">
        <w:rPr>
          <w:rFonts w:ascii="Palemonas" w:hAnsi="Palemonas"/>
        </w:rPr>
        <w:t>) Šalys neatsako už Sutartyje numatytų įsipareigojimų neįvykdymą arba netinkamą įvykdymą.</w:t>
      </w:r>
    </w:p>
    <w:p w14:paraId="40CD845F" w14:textId="30F8D94F" w:rsidR="00C70E15" w:rsidRPr="00B10354" w:rsidRDefault="00C70E15" w:rsidP="00C70E15">
      <w:pPr>
        <w:ind w:firstLine="720"/>
        <w:jc w:val="both"/>
        <w:rPr>
          <w:rFonts w:ascii="Palemonas" w:hAnsi="Palemonas"/>
        </w:rPr>
      </w:pPr>
      <w:r w:rsidRPr="00B10354">
        <w:rPr>
          <w:rFonts w:ascii="Palemonas" w:hAnsi="Palemonas"/>
        </w:rPr>
        <w:t>2</w:t>
      </w:r>
      <w:r w:rsidR="0054796F">
        <w:rPr>
          <w:rFonts w:ascii="Palemonas" w:hAnsi="Palemonas"/>
        </w:rPr>
        <w:t>5</w:t>
      </w:r>
      <w:r w:rsidRPr="00B10354">
        <w:rPr>
          <w:rFonts w:ascii="Palemonas" w:hAnsi="Palemonas"/>
        </w:rPr>
        <w:t xml:space="preserve">. Šalys įsipareigoja iš anksto viena kitai pranešti apie jų buveinės adreso, pavadinimo ar banko sąskaitos rekvizitų pasikeitimus. Šalys neįvykdžiusios šio reikalavimo negali reikšti pretenzijų, jog kitos Šalies veiksmai, atlikti pagal paskutinius jai žinomus rekvizitus, neatitinka </w:t>
      </w:r>
      <w:r>
        <w:rPr>
          <w:rFonts w:ascii="Palemonas" w:hAnsi="Palemonas"/>
        </w:rPr>
        <w:t>S</w:t>
      </w:r>
      <w:r w:rsidRPr="00B10354">
        <w:rPr>
          <w:rFonts w:ascii="Palemonas" w:hAnsi="Palemonas"/>
        </w:rPr>
        <w:t>utarties sąlygų arba jog ji negavo pranešimų, siųstų tais adresais.</w:t>
      </w:r>
    </w:p>
    <w:p w14:paraId="275C1897" w14:textId="30048E7A" w:rsidR="00C70E15" w:rsidRPr="00B10354" w:rsidRDefault="00C70E15" w:rsidP="00C70E15">
      <w:pPr>
        <w:ind w:firstLine="720"/>
        <w:jc w:val="both"/>
        <w:rPr>
          <w:rFonts w:ascii="Palemonas" w:hAnsi="Palemonas"/>
        </w:rPr>
      </w:pPr>
      <w:r w:rsidRPr="00B10354">
        <w:rPr>
          <w:rFonts w:ascii="Palemonas" w:hAnsi="Palemonas"/>
        </w:rPr>
        <w:t>2</w:t>
      </w:r>
      <w:r w:rsidR="0054796F">
        <w:rPr>
          <w:rFonts w:ascii="Palemonas" w:hAnsi="Palemonas"/>
        </w:rPr>
        <w:t>6</w:t>
      </w:r>
      <w:r w:rsidRPr="00B10354">
        <w:rPr>
          <w:rFonts w:ascii="Palemonas" w:hAnsi="Palemonas"/>
        </w:rPr>
        <w:t>. Sutartis sudaroma 2 (dviem) juridinę galią turinčiais egzemplioriais, po 1 (vieną) kiekvienai Šaliai.</w:t>
      </w:r>
    </w:p>
    <w:p w14:paraId="1328262F" w14:textId="17284AF3" w:rsidR="00C70E15" w:rsidRPr="00B10354" w:rsidRDefault="00C70E15" w:rsidP="00C70E15">
      <w:pPr>
        <w:ind w:firstLine="720"/>
        <w:jc w:val="both"/>
        <w:rPr>
          <w:rFonts w:ascii="Palemonas" w:hAnsi="Palemonas"/>
        </w:rPr>
      </w:pPr>
      <w:r w:rsidRPr="00B10354">
        <w:rPr>
          <w:rFonts w:ascii="Palemonas" w:hAnsi="Palemonas"/>
        </w:rPr>
        <w:t>2</w:t>
      </w:r>
      <w:r w:rsidR="0054796F">
        <w:rPr>
          <w:rFonts w:ascii="Palemonas" w:hAnsi="Palemonas"/>
        </w:rPr>
        <w:t>7</w:t>
      </w:r>
      <w:r w:rsidRPr="00B10354">
        <w:rPr>
          <w:rFonts w:ascii="Palemonas" w:hAnsi="Palemonas"/>
        </w:rPr>
        <w:t>. Paslaugos teikėjo pasiūlymas yra neatsiejama šios Sutarties dalis.</w:t>
      </w:r>
    </w:p>
    <w:p w14:paraId="064D9DF0" w14:textId="77777777" w:rsidR="00C70E15" w:rsidRPr="00B10354" w:rsidRDefault="00C70E15" w:rsidP="00C70E15">
      <w:pPr>
        <w:jc w:val="both"/>
        <w:rPr>
          <w:rFonts w:ascii="Palemonas" w:hAnsi="Palemonas"/>
          <w:color w:val="000000"/>
        </w:rPr>
      </w:pPr>
    </w:p>
    <w:p w14:paraId="6AB0B0E3" w14:textId="77777777" w:rsidR="00C70E15" w:rsidRPr="00B10354" w:rsidRDefault="00C70E15" w:rsidP="00C70E15">
      <w:pPr>
        <w:shd w:val="clear" w:color="auto" w:fill="FFFFFF"/>
        <w:jc w:val="center"/>
        <w:outlineLvl w:val="0"/>
        <w:rPr>
          <w:rFonts w:ascii="Palemonas" w:hAnsi="Palemonas"/>
          <w:b/>
          <w:color w:val="000000"/>
        </w:rPr>
      </w:pPr>
      <w:r w:rsidRPr="00B10354">
        <w:rPr>
          <w:rFonts w:ascii="Palemonas" w:hAnsi="Palemonas"/>
          <w:b/>
          <w:color w:val="000000"/>
        </w:rPr>
        <w:t>ŠALIŲ ADRESAI IR KITI REKVIZITAI</w:t>
      </w:r>
    </w:p>
    <w:p w14:paraId="177EF738" w14:textId="77777777" w:rsidR="00C70E15" w:rsidRPr="00B10354" w:rsidRDefault="00C70E15" w:rsidP="00C70E15">
      <w:pPr>
        <w:shd w:val="clear" w:color="auto" w:fill="FFFFFF"/>
        <w:outlineLvl w:val="0"/>
        <w:rPr>
          <w:rFonts w:ascii="Palemonas" w:hAnsi="Palemonas"/>
          <w:bCs/>
          <w:color w:val="000000"/>
        </w:rPr>
      </w:pPr>
    </w:p>
    <w:tbl>
      <w:tblPr>
        <w:tblW w:w="0" w:type="auto"/>
        <w:tblInd w:w="108" w:type="dxa"/>
        <w:tblLook w:val="01E0" w:firstRow="1" w:lastRow="1" w:firstColumn="1" w:lastColumn="1" w:noHBand="0" w:noVBand="0"/>
      </w:tblPr>
      <w:tblGrid>
        <w:gridCol w:w="4814"/>
        <w:gridCol w:w="4716"/>
      </w:tblGrid>
      <w:tr w:rsidR="00C70E15" w:rsidRPr="00407CF2" w14:paraId="17E141E9" w14:textId="77777777" w:rsidTr="006A428F">
        <w:tc>
          <w:tcPr>
            <w:tcW w:w="4814" w:type="dxa"/>
          </w:tcPr>
          <w:p w14:paraId="7CDED164" w14:textId="77777777" w:rsidR="00C70E15" w:rsidRPr="00B10354" w:rsidRDefault="00C70E15" w:rsidP="006A428F">
            <w:pPr>
              <w:rPr>
                <w:rFonts w:ascii="Palemonas" w:hAnsi="Palemonas"/>
                <w:lang w:val="en-US"/>
              </w:rPr>
            </w:pPr>
            <w:r w:rsidRPr="00B10354">
              <w:rPr>
                <w:rFonts w:ascii="Palemonas" w:hAnsi="Palemonas"/>
                <w:b/>
                <w:bCs/>
              </w:rPr>
              <w:t>UŽSAKOVAS</w:t>
            </w:r>
          </w:p>
        </w:tc>
        <w:tc>
          <w:tcPr>
            <w:tcW w:w="4716" w:type="dxa"/>
          </w:tcPr>
          <w:p w14:paraId="0B13F66C" w14:textId="77777777" w:rsidR="00C70E15" w:rsidRPr="00B10354" w:rsidRDefault="00C70E15" w:rsidP="006A428F">
            <w:pPr>
              <w:rPr>
                <w:rFonts w:ascii="Palemonas" w:hAnsi="Palemonas"/>
                <w:lang w:val="en-US"/>
              </w:rPr>
            </w:pPr>
            <w:r w:rsidRPr="002956A5">
              <w:rPr>
                <w:rFonts w:ascii="Palemonas" w:hAnsi="Palemonas"/>
                <w:b/>
                <w:bCs/>
              </w:rPr>
              <w:t>PASLAUGOS TEIKĖJAS</w:t>
            </w:r>
          </w:p>
        </w:tc>
      </w:tr>
      <w:tr w:rsidR="00C70E15" w:rsidRPr="00407CF2" w14:paraId="5AE8B266" w14:textId="77777777" w:rsidTr="006A428F">
        <w:tc>
          <w:tcPr>
            <w:tcW w:w="4814" w:type="dxa"/>
          </w:tcPr>
          <w:p w14:paraId="37AA55B8" w14:textId="77777777" w:rsidR="00C70E15" w:rsidRPr="00B10354" w:rsidRDefault="00C70E15" w:rsidP="006A428F">
            <w:pPr>
              <w:jc w:val="both"/>
              <w:rPr>
                <w:rFonts w:ascii="Palemonas" w:hAnsi="Palemonas"/>
              </w:rPr>
            </w:pPr>
            <w:r w:rsidRPr="00B10354">
              <w:rPr>
                <w:rFonts w:ascii="Palemonas" w:hAnsi="Palemonas"/>
              </w:rPr>
              <w:t>Palangos miesto savivaldybės administracija</w:t>
            </w:r>
          </w:p>
        </w:tc>
        <w:tc>
          <w:tcPr>
            <w:tcW w:w="4716" w:type="dxa"/>
          </w:tcPr>
          <w:p w14:paraId="1CA75806" w14:textId="5E74DF6E" w:rsidR="00C70E15" w:rsidRPr="00B10354" w:rsidRDefault="00C70E15" w:rsidP="006A428F">
            <w:pPr>
              <w:jc w:val="both"/>
              <w:rPr>
                <w:rFonts w:ascii="Palemonas" w:hAnsi="Palemonas"/>
                <w:lang w:val="en-US"/>
              </w:rPr>
            </w:pPr>
          </w:p>
        </w:tc>
      </w:tr>
      <w:tr w:rsidR="00C70E15" w:rsidRPr="00407CF2" w14:paraId="5D403C7D" w14:textId="77777777" w:rsidTr="006A428F">
        <w:tc>
          <w:tcPr>
            <w:tcW w:w="4814" w:type="dxa"/>
          </w:tcPr>
          <w:p w14:paraId="2C10D330" w14:textId="77777777" w:rsidR="00C70E15" w:rsidRPr="00B10354" w:rsidRDefault="00C70E15" w:rsidP="006A428F">
            <w:pPr>
              <w:jc w:val="both"/>
              <w:rPr>
                <w:rFonts w:ascii="Palemonas" w:hAnsi="Palemonas"/>
              </w:rPr>
            </w:pPr>
            <w:r w:rsidRPr="00B10354">
              <w:rPr>
                <w:rFonts w:ascii="Palemonas" w:hAnsi="Palemonas"/>
              </w:rPr>
              <w:t>Kodas 125196077</w:t>
            </w:r>
          </w:p>
        </w:tc>
        <w:tc>
          <w:tcPr>
            <w:tcW w:w="4716" w:type="dxa"/>
          </w:tcPr>
          <w:p w14:paraId="1C82B401" w14:textId="44AC7A11" w:rsidR="00C70E15" w:rsidRPr="00B10354" w:rsidRDefault="00C70E15" w:rsidP="006A428F">
            <w:pPr>
              <w:jc w:val="both"/>
              <w:rPr>
                <w:rFonts w:ascii="Palemonas" w:hAnsi="Palemonas"/>
                <w:lang w:val="en-US"/>
              </w:rPr>
            </w:pPr>
          </w:p>
        </w:tc>
      </w:tr>
      <w:tr w:rsidR="00C70E15" w:rsidRPr="00407CF2" w14:paraId="2995C527" w14:textId="77777777" w:rsidTr="006A428F">
        <w:tc>
          <w:tcPr>
            <w:tcW w:w="4814" w:type="dxa"/>
          </w:tcPr>
          <w:p w14:paraId="045D751C" w14:textId="77777777" w:rsidR="00C70E15" w:rsidRPr="00B10354" w:rsidRDefault="00C70E15" w:rsidP="006A428F">
            <w:pPr>
              <w:jc w:val="both"/>
              <w:rPr>
                <w:rFonts w:ascii="Palemonas" w:hAnsi="Palemonas"/>
              </w:rPr>
            </w:pPr>
            <w:r w:rsidRPr="00B10354">
              <w:rPr>
                <w:rFonts w:ascii="Palemonas" w:hAnsi="Palemonas"/>
              </w:rPr>
              <w:t>Vytauto g. 112, Palanga</w:t>
            </w:r>
          </w:p>
        </w:tc>
        <w:tc>
          <w:tcPr>
            <w:tcW w:w="4716" w:type="dxa"/>
          </w:tcPr>
          <w:p w14:paraId="106263A7" w14:textId="27D3C8BA" w:rsidR="00C70E15" w:rsidRPr="00B10354" w:rsidRDefault="00C70E15" w:rsidP="006A428F">
            <w:pPr>
              <w:ind w:right="-112"/>
              <w:jc w:val="both"/>
              <w:rPr>
                <w:rFonts w:ascii="Palemonas" w:hAnsi="Palemonas"/>
                <w:lang w:val="en-US"/>
              </w:rPr>
            </w:pPr>
          </w:p>
        </w:tc>
      </w:tr>
      <w:tr w:rsidR="00C70E15" w:rsidRPr="00407CF2" w14:paraId="46953F76" w14:textId="77777777" w:rsidTr="006A428F">
        <w:tc>
          <w:tcPr>
            <w:tcW w:w="4814" w:type="dxa"/>
          </w:tcPr>
          <w:p w14:paraId="71B92795" w14:textId="77777777" w:rsidR="00C70E15" w:rsidRPr="00B10354" w:rsidRDefault="00C70E15" w:rsidP="006A428F">
            <w:pPr>
              <w:jc w:val="both"/>
              <w:rPr>
                <w:rFonts w:ascii="Palemonas" w:hAnsi="Palemonas"/>
                <w:lang w:val="en-US"/>
              </w:rPr>
            </w:pPr>
            <w:r w:rsidRPr="00B10354">
              <w:rPr>
                <w:rFonts w:ascii="Palemonas" w:hAnsi="Palemonas"/>
              </w:rPr>
              <w:t>Tel. +370 460 48 705</w:t>
            </w:r>
          </w:p>
        </w:tc>
        <w:tc>
          <w:tcPr>
            <w:tcW w:w="4716" w:type="dxa"/>
          </w:tcPr>
          <w:p w14:paraId="673064BB" w14:textId="02C8464A" w:rsidR="00C70E15" w:rsidRPr="00B10354" w:rsidRDefault="00C70E15" w:rsidP="006A428F">
            <w:pPr>
              <w:jc w:val="both"/>
              <w:rPr>
                <w:rFonts w:ascii="Palemonas" w:hAnsi="Palemonas"/>
                <w:lang w:val="en-US"/>
              </w:rPr>
            </w:pPr>
          </w:p>
        </w:tc>
      </w:tr>
      <w:tr w:rsidR="00C70E15" w:rsidRPr="00407CF2" w14:paraId="3E3CCE19" w14:textId="77777777" w:rsidTr="006A428F">
        <w:tc>
          <w:tcPr>
            <w:tcW w:w="4814" w:type="dxa"/>
          </w:tcPr>
          <w:p w14:paraId="66B0706D" w14:textId="3574CA46" w:rsidR="00C70E15" w:rsidRPr="00B10354" w:rsidRDefault="00C70E15" w:rsidP="006A428F">
            <w:pPr>
              <w:jc w:val="both"/>
              <w:rPr>
                <w:rFonts w:ascii="Palemonas" w:hAnsi="Palemonas"/>
              </w:rPr>
            </w:pPr>
            <w:r w:rsidRPr="00B10354">
              <w:rPr>
                <w:rFonts w:ascii="Palemonas" w:hAnsi="Palemonas"/>
              </w:rPr>
              <w:t>AB Šiaulių bankas</w:t>
            </w:r>
          </w:p>
        </w:tc>
        <w:tc>
          <w:tcPr>
            <w:tcW w:w="4716" w:type="dxa"/>
          </w:tcPr>
          <w:p w14:paraId="19D5E848" w14:textId="583D39A2" w:rsidR="00C70E15" w:rsidRPr="00B10354" w:rsidRDefault="00C70E15" w:rsidP="006A428F">
            <w:pPr>
              <w:jc w:val="both"/>
              <w:rPr>
                <w:rFonts w:ascii="Palemonas" w:hAnsi="Palemonas"/>
                <w:lang w:val="en-US"/>
              </w:rPr>
            </w:pPr>
          </w:p>
        </w:tc>
      </w:tr>
      <w:tr w:rsidR="00C70E15" w:rsidRPr="00407CF2" w14:paraId="78F90EAC" w14:textId="77777777" w:rsidTr="006A428F">
        <w:tc>
          <w:tcPr>
            <w:tcW w:w="4814" w:type="dxa"/>
          </w:tcPr>
          <w:p w14:paraId="3DBB7AE9" w14:textId="77777777" w:rsidR="00C70E15" w:rsidRPr="00B10354" w:rsidRDefault="00C70E15" w:rsidP="006A428F">
            <w:pPr>
              <w:jc w:val="both"/>
              <w:rPr>
                <w:rFonts w:ascii="Palemonas" w:hAnsi="Palemonas"/>
              </w:rPr>
            </w:pPr>
            <w:r w:rsidRPr="00B10354">
              <w:rPr>
                <w:rFonts w:ascii="Palemonas" w:hAnsi="Palemonas"/>
              </w:rPr>
              <w:t>Banko kodas 71806</w:t>
            </w:r>
          </w:p>
        </w:tc>
        <w:tc>
          <w:tcPr>
            <w:tcW w:w="4716" w:type="dxa"/>
          </w:tcPr>
          <w:p w14:paraId="5C6710B6" w14:textId="3FD8D0E6" w:rsidR="00C70E15" w:rsidRPr="00B10354" w:rsidRDefault="00C70E15" w:rsidP="006A428F">
            <w:pPr>
              <w:jc w:val="both"/>
              <w:rPr>
                <w:rFonts w:ascii="Palemonas" w:hAnsi="Palemonas"/>
                <w:lang w:val="en-US"/>
              </w:rPr>
            </w:pPr>
          </w:p>
        </w:tc>
      </w:tr>
      <w:tr w:rsidR="00C70E15" w:rsidRPr="00407CF2" w14:paraId="39A8C685" w14:textId="77777777" w:rsidTr="006A428F">
        <w:tc>
          <w:tcPr>
            <w:tcW w:w="4814" w:type="dxa"/>
          </w:tcPr>
          <w:p w14:paraId="05B4E6A8" w14:textId="77777777" w:rsidR="00C70E15" w:rsidRPr="00B10354" w:rsidRDefault="00C70E15" w:rsidP="006A428F">
            <w:pPr>
              <w:jc w:val="both"/>
              <w:rPr>
                <w:rFonts w:ascii="Palemonas" w:hAnsi="Palemonas"/>
              </w:rPr>
            </w:pPr>
            <w:r w:rsidRPr="00B10354">
              <w:rPr>
                <w:rFonts w:ascii="Palemonas" w:hAnsi="Palemonas"/>
              </w:rPr>
              <w:t xml:space="preserve">A. s. Nr. </w:t>
            </w:r>
            <w:r w:rsidRPr="00B10354">
              <w:rPr>
                <w:rFonts w:ascii="Palemonas" w:eastAsia="Times New Roman" w:hAnsi="Palemonas"/>
                <w:lang w:eastAsia="ar-SA"/>
              </w:rPr>
              <w:t>LT75 7180 6000 0113 0119</w:t>
            </w:r>
          </w:p>
        </w:tc>
        <w:tc>
          <w:tcPr>
            <w:tcW w:w="4716" w:type="dxa"/>
          </w:tcPr>
          <w:p w14:paraId="08016C6A" w14:textId="7BD2D840" w:rsidR="00C70E15" w:rsidRPr="00B10354" w:rsidRDefault="00C70E15" w:rsidP="006A428F">
            <w:pPr>
              <w:jc w:val="both"/>
              <w:rPr>
                <w:rFonts w:ascii="Palemonas" w:hAnsi="Palemonas"/>
              </w:rPr>
            </w:pPr>
          </w:p>
        </w:tc>
      </w:tr>
      <w:tr w:rsidR="00C70E15" w:rsidRPr="00407CF2" w14:paraId="449E4680" w14:textId="77777777" w:rsidTr="006A428F">
        <w:tc>
          <w:tcPr>
            <w:tcW w:w="4814" w:type="dxa"/>
          </w:tcPr>
          <w:p w14:paraId="1AD4B602" w14:textId="77777777" w:rsidR="00C70E15" w:rsidRPr="00B10354" w:rsidRDefault="00C70E15" w:rsidP="006A428F">
            <w:pPr>
              <w:jc w:val="both"/>
              <w:rPr>
                <w:rFonts w:ascii="Palemonas" w:hAnsi="Palemonas"/>
              </w:rPr>
            </w:pPr>
          </w:p>
        </w:tc>
        <w:tc>
          <w:tcPr>
            <w:tcW w:w="4716" w:type="dxa"/>
          </w:tcPr>
          <w:p w14:paraId="6D572E76" w14:textId="77777777" w:rsidR="00C70E15" w:rsidRPr="00B10354" w:rsidRDefault="00C70E15" w:rsidP="006A428F">
            <w:pPr>
              <w:jc w:val="both"/>
              <w:rPr>
                <w:rFonts w:ascii="Palemonas" w:hAnsi="Palemonas"/>
              </w:rPr>
            </w:pPr>
          </w:p>
        </w:tc>
      </w:tr>
      <w:tr w:rsidR="00C70E15" w:rsidRPr="00407CF2" w14:paraId="2E84220C" w14:textId="77777777" w:rsidTr="006A428F">
        <w:tc>
          <w:tcPr>
            <w:tcW w:w="4814" w:type="dxa"/>
          </w:tcPr>
          <w:p w14:paraId="07036A0E" w14:textId="77777777" w:rsidR="00C70E15" w:rsidRDefault="00C70E15" w:rsidP="006A428F">
            <w:pPr>
              <w:jc w:val="both"/>
              <w:rPr>
                <w:rFonts w:ascii="Palemonas" w:hAnsi="Palemonas"/>
              </w:rPr>
            </w:pPr>
            <w:r>
              <w:rPr>
                <w:rFonts w:ascii="Palemonas" w:hAnsi="Palemonas"/>
              </w:rPr>
              <w:t>Administracijos direktorė</w:t>
            </w:r>
          </w:p>
          <w:p w14:paraId="29084E7D" w14:textId="45F5B2E0" w:rsidR="00C70E15" w:rsidRPr="00B10354" w:rsidRDefault="002F646F" w:rsidP="006A428F">
            <w:pPr>
              <w:jc w:val="both"/>
              <w:rPr>
                <w:rFonts w:ascii="Palemonas" w:hAnsi="Palemonas"/>
              </w:rPr>
            </w:pPr>
            <w:r>
              <w:rPr>
                <w:rFonts w:ascii="Palemonas" w:hAnsi="Palemonas"/>
              </w:rPr>
              <w:t>Ramunė Olšauskaitė Urbonienė</w:t>
            </w:r>
          </w:p>
        </w:tc>
        <w:tc>
          <w:tcPr>
            <w:tcW w:w="4716" w:type="dxa"/>
          </w:tcPr>
          <w:p w14:paraId="3EB7DC1D" w14:textId="62BF0124" w:rsidR="00C70E15" w:rsidRPr="00B10354" w:rsidRDefault="00C70E15" w:rsidP="006A428F">
            <w:pPr>
              <w:jc w:val="both"/>
              <w:rPr>
                <w:rFonts w:ascii="Palemonas" w:hAnsi="Palemonas"/>
              </w:rPr>
            </w:pPr>
          </w:p>
        </w:tc>
      </w:tr>
    </w:tbl>
    <w:p w14:paraId="1E1AF436" w14:textId="77777777" w:rsidR="00C70E15" w:rsidRPr="00B10354" w:rsidRDefault="00C70E15" w:rsidP="00C70E15">
      <w:pPr>
        <w:pStyle w:val="CentrBold"/>
        <w:jc w:val="left"/>
        <w:rPr>
          <w:rFonts w:ascii="Palemonas" w:hAnsi="Palemonas"/>
          <w:sz w:val="24"/>
          <w:szCs w:val="24"/>
          <w:lang w:val="lt-LT"/>
        </w:rPr>
        <w:sectPr w:rsidR="00C70E15" w:rsidRPr="00B10354" w:rsidSect="006172EB">
          <w:headerReference w:type="default" r:id="rId6"/>
          <w:footerReference w:type="default" r:id="rId7"/>
          <w:footerReference w:type="first" r:id="rId8"/>
          <w:pgSz w:w="11906" w:h="16838"/>
          <w:pgMar w:top="1134" w:right="567" w:bottom="1134" w:left="1701" w:header="567" w:footer="0" w:gutter="0"/>
          <w:pgNumType w:start="1"/>
          <w:cols w:space="1296"/>
          <w:titlePg/>
          <w:docGrid w:linePitch="360"/>
        </w:sectPr>
      </w:pPr>
    </w:p>
    <w:p w14:paraId="0B178AE5" w14:textId="77777777" w:rsidR="00C70E15" w:rsidRPr="00B10354" w:rsidRDefault="00C70E15" w:rsidP="00C70E15">
      <w:pPr>
        <w:pStyle w:val="CentrBold"/>
        <w:rPr>
          <w:rFonts w:ascii="Palemonas" w:hAnsi="Palemonas"/>
          <w:sz w:val="24"/>
          <w:szCs w:val="24"/>
          <w:lang w:val="lt-LT"/>
        </w:rPr>
      </w:pPr>
      <w:r w:rsidRPr="00B10354">
        <w:rPr>
          <w:rFonts w:ascii="Palemonas" w:hAnsi="Palemonas"/>
          <w:sz w:val="24"/>
          <w:szCs w:val="24"/>
          <w:lang w:val="lt-LT"/>
        </w:rPr>
        <w:lastRenderedPageBreak/>
        <w:t>Bendrosios SĄLYGOS</w:t>
      </w:r>
    </w:p>
    <w:p w14:paraId="21382D6A" w14:textId="77777777" w:rsidR="00C70E15" w:rsidRPr="00B10354" w:rsidRDefault="00C70E15" w:rsidP="00C70E15">
      <w:pPr>
        <w:pStyle w:val="Statja"/>
        <w:tabs>
          <w:tab w:val="clear" w:pos="1304"/>
          <w:tab w:val="clear" w:pos="1457"/>
          <w:tab w:val="clear" w:pos="1604"/>
          <w:tab w:val="clear" w:pos="1757"/>
          <w:tab w:val="clear" w:pos="1860"/>
          <w:tab w:val="clear" w:pos="1984"/>
          <w:tab w:val="clear" w:pos="2098"/>
          <w:tab w:val="clear" w:pos="2211"/>
        </w:tabs>
        <w:spacing w:before="0"/>
        <w:ind w:left="0"/>
        <w:jc w:val="both"/>
        <w:rPr>
          <w:rFonts w:ascii="Palemonas" w:hAnsi="Palemonas"/>
          <w:b w:val="0"/>
          <w:bCs w:val="0"/>
          <w:sz w:val="24"/>
          <w:szCs w:val="24"/>
          <w:lang w:val="lt-LT"/>
        </w:rPr>
      </w:pPr>
    </w:p>
    <w:p w14:paraId="0332F428" w14:textId="77777777" w:rsidR="00C70E15" w:rsidRPr="00B10354" w:rsidRDefault="00C70E15" w:rsidP="00C70E15">
      <w:pPr>
        <w:pStyle w:val="Statja"/>
        <w:tabs>
          <w:tab w:val="clear" w:pos="1304"/>
          <w:tab w:val="clear" w:pos="1457"/>
          <w:tab w:val="clear" w:pos="1604"/>
          <w:tab w:val="clear" w:pos="1757"/>
          <w:tab w:val="clear" w:pos="1860"/>
          <w:tab w:val="clear" w:pos="1984"/>
          <w:tab w:val="clear" w:pos="2098"/>
          <w:tab w:val="clear" w:pos="2211"/>
        </w:tabs>
        <w:spacing w:before="0"/>
        <w:ind w:left="0"/>
        <w:jc w:val="both"/>
        <w:rPr>
          <w:rFonts w:ascii="Palemonas" w:hAnsi="Palemonas"/>
          <w:b w:val="0"/>
          <w:bCs w:val="0"/>
          <w:sz w:val="24"/>
          <w:szCs w:val="24"/>
          <w:lang w:val="lt-LT"/>
        </w:rPr>
      </w:pPr>
    </w:p>
    <w:p w14:paraId="54CD624B" w14:textId="77777777" w:rsidR="00C70E15" w:rsidRPr="00B10354" w:rsidRDefault="00C70E15" w:rsidP="00C70E15">
      <w:pPr>
        <w:pStyle w:val="Statja"/>
        <w:tabs>
          <w:tab w:val="clear" w:pos="1304"/>
          <w:tab w:val="clear" w:pos="1457"/>
          <w:tab w:val="clear" w:pos="1604"/>
          <w:tab w:val="clear" w:pos="1757"/>
          <w:tab w:val="clear" w:pos="1860"/>
          <w:tab w:val="clear" w:pos="1984"/>
          <w:tab w:val="clear" w:pos="2098"/>
          <w:tab w:val="clear" w:pos="2211"/>
        </w:tabs>
        <w:spacing w:before="0"/>
        <w:ind w:left="0" w:firstLine="902"/>
        <w:rPr>
          <w:rFonts w:ascii="Palemonas" w:hAnsi="Palemonas"/>
          <w:sz w:val="24"/>
          <w:szCs w:val="24"/>
          <w:lang w:val="lt-LT"/>
        </w:rPr>
      </w:pPr>
      <w:r w:rsidRPr="00B10354">
        <w:rPr>
          <w:rFonts w:ascii="Palemonas" w:hAnsi="Palemonas"/>
          <w:sz w:val="24"/>
          <w:szCs w:val="24"/>
          <w:lang w:val="lt-LT"/>
        </w:rPr>
        <w:t>1. Pagrindinės Sutarties sąvokos</w:t>
      </w:r>
    </w:p>
    <w:p w14:paraId="6640C730"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1.1. Užsakovas – Lietuvos Respublikos viešųjų pirkimų įstatyme nurodyta perkančioji organizacija, perkanti Sutarties specialiosiose sąlygose nurodytas paslaugas iš Paslaugos teikėjo;</w:t>
      </w:r>
    </w:p>
    <w:p w14:paraId="5E267B84"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1.2. Sutarties kaina – suma, kurią Užsakovas pagal Sutartį turi sumokėti Paslaugos teikėjui už perkamas paslaugas, įskaitant visas išlaidas ir mokesčius;</w:t>
      </w:r>
    </w:p>
    <w:p w14:paraId="055D5332"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1.3. Paslaugos teikėjas – ūkio subjektas, kuriuo gali būti fizinis asmuo, privatus ar viešasis juridinis asmuo ar tokių asmenų grupė, teikianti paslaugas pagal šią Sutartį;</w:t>
      </w:r>
    </w:p>
    <w:p w14:paraId="684D4947"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1.4. kainodaros taisyklės – pirkimo dokumentuose ir Sutartyje nustatoma kaina ar Sutarties kainos apskaičiavimo taisyklės.</w:t>
      </w:r>
    </w:p>
    <w:p w14:paraId="780117C2" w14:textId="77777777" w:rsidR="00C70E15" w:rsidRPr="00B10354" w:rsidRDefault="00C70E15" w:rsidP="00C70E15">
      <w:pPr>
        <w:pStyle w:val="Pagrindinistekstas3"/>
        <w:ind w:firstLine="900"/>
        <w:rPr>
          <w:rFonts w:ascii="Palemonas" w:hAnsi="Palemonas"/>
          <w:b/>
          <w:sz w:val="24"/>
          <w:szCs w:val="24"/>
          <w:lang w:val="lt-LT"/>
        </w:rPr>
      </w:pPr>
      <w:r w:rsidRPr="00B10354">
        <w:rPr>
          <w:rFonts w:ascii="Palemonas" w:hAnsi="Palemonas"/>
          <w:b/>
          <w:sz w:val="24"/>
          <w:szCs w:val="24"/>
          <w:lang w:val="lt-LT"/>
        </w:rPr>
        <w:t>2. Sutarties aiškinimas:</w:t>
      </w:r>
    </w:p>
    <w:p w14:paraId="5CF96E0D"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2.1. Sutartyje, kur reikalauja kontekstas, žodžiai pateikti vienaskaita, gali turėti ir daugiskaitos prasmę ir atvirkščiai;</w:t>
      </w:r>
    </w:p>
    <w:p w14:paraId="67FFDD3C"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DD731F1"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2.3. Sutarties trukmė ir kiti terminai yra skaičiuojami kalendorinėmis dienomis, jei Sutartyje nenurodyta kitaip.</w:t>
      </w:r>
    </w:p>
    <w:p w14:paraId="23A3E104" w14:textId="77777777" w:rsidR="00C70E15" w:rsidRPr="00B10354" w:rsidRDefault="00C70E15" w:rsidP="00C70E15">
      <w:pPr>
        <w:pStyle w:val="Pagrindinistekstas3"/>
        <w:ind w:firstLine="900"/>
        <w:rPr>
          <w:rFonts w:ascii="Palemonas" w:hAnsi="Palemonas"/>
          <w:b/>
          <w:sz w:val="24"/>
          <w:szCs w:val="24"/>
          <w:lang w:val="lt-LT"/>
        </w:rPr>
      </w:pPr>
      <w:r w:rsidRPr="00B10354">
        <w:rPr>
          <w:rFonts w:ascii="Palemonas" w:hAnsi="Palemonas"/>
          <w:b/>
          <w:sz w:val="24"/>
          <w:szCs w:val="24"/>
          <w:lang w:val="lt-LT"/>
        </w:rPr>
        <w:t>3. Paslaugos teikėjo teisės ir pareigos:</w:t>
      </w:r>
    </w:p>
    <w:p w14:paraId="60FC1099"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3.1. Paslaugos teikėjas įsipareigoja:</w:t>
      </w:r>
    </w:p>
    <w:p w14:paraId="4115959F"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3.1.1. teikti paslaugas Užsakovui pagal Sutartį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7419DF02"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3.1.2. nedelsdamas raštu informuoti Užsakovą apie bet kurias aplinkybes, kurios trukdo ar gali sutrukdyti Paslaugos teikėjui užbaigti Paslaugų teikimą nustatytais terminais;</w:t>
      </w:r>
    </w:p>
    <w:p w14:paraId="1F8D3F4C"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3.1.3. po paslaugų suteikimo nedelsdamas perleisti nuosavybės teisę į paslaugų teikimo rezultatą, jeigu toks sukuriamas;</w:t>
      </w:r>
    </w:p>
    <w:p w14:paraId="08C20BEC"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3.1.4. užtikrinti iš Užsakovo Sutarties vykdymo metu gautos ir su Sutarties vykdymu susijusios informacijos konfidencialumą bei apsaugą;</w:t>
      </w:r>
    </w:p>
    <w:p w14:paraId="175010E3"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3.1.5. per 5 (penkias) darbo dienas nuo Užsakovo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5A4981F"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3.1.6. nenaudoti Užsakovo paslaugų ženklų ar pavadinimo jokioje reklamoje, leidiniuose ar kitur be išankstinio raštiško Užsakovo sutikimo;</w:t>
      </w:r>
    </w:p>
    <w:p w14:paraId="466CDE4A"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3.1.7. užtikrinti, kad Sutarties sudarymo momentu ir visą jos galiojimo laikotarpį Paslaugos teikėjo darbuotojai turėtų reikiamą kvalifikaciją ir patirtį, reikalingas norint teikti paslaugas;</w:t>
      </w:r>
    </w:p>
    <w:p w14:paraId="59988EA1"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3.1.8. Užsakovui raštu paprašius grąžinti visus iš Užsakovo gautus, Sutarčiai vykdyti reikalingus dokumentus;</w:t>
      </w:r>
    </w:p>
    <w:p w14:paraId="4CA496D8"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3.1.9. tinkamai vykdyti kitus įsipareigojimus, numatytus Sutartyje ir galiojančiuose Lietuvos Respublikos teisės aktuose;</w:t>
      </w:r>
    </w:p>
    <w:p w14:paraId="613BCCEF"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3.2. Paslaugos teikėjas turi teisę gauti paslaugų kainą su sąlyga, kad jis tinkamai vykdo šią Sutartį;</w:t>
      </w:r>
    </w:p>
    <w:p w14:paraId="4E31DF50"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3.3. Paslaugos teikėjas turi ir kitas šios Sutarties ir Lietuvos Respublikoje galiojančių teisės aktų numatytas teises.</w:t>
      </w:r>
    </w:p>
    <w:p w14:paraId="6A50EEE1"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t>4. Užsakovo teisės ir pareigos:</w:t>
      </w:r>
    </w:p>
    <w:p w14:paraId="3DE92061"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4.1. Užsakovas įsipareigoja Paslaugos teikėjui sudaryti visas sąlygas, suteikti informaciją ar dokumentus, būtinus paslaugoms teikti;</w:t>
      </w:r>
    </w:p>
    <w:p w14:paraId="338BFFA2"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4.2. Užsakovas įsipareigoja mokėti Sutarties kainą už tinkamai suteiktas paslaugas pagal šios Sutarties sąlygas;</w:t>
      </w:r>
    </w:p>
    <w:p w14:paraId="1CDAADE4"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4.3. Užsakovas turi visas šios Sutarties bei Lietuvos Respublikoje galiojančių teisės aktų numatytas teises.</w:t>
      </w:r>
    </w:p>
    <w:p w14:paraId="0C4DB49C"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t>5. Sutarties kaina (kainodaros taisyklės):</w:t>
      </w:r>
    </w:p>
    <w:p w14:paraId="1C1681AB"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lastRenderedPageBreak/>
        <w:t>5.1. Sutarties kaina arba kainodaros taisyklės nustatytos Sutarties specialiosiose sąlygose;</w:t>
      </w:r>
    </w:p>
    <w:p w14:paraId="26792B0E"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5.2. į Sutarties kainą turi būti įskaičiuota paslaugų kaina, visos išlaidos ir mokesčiai. Paslaugos teikėjas į Sutarties kainą privalo įskaičiuoti visas su paslaugų teikimu susijusias išlaidas, įskaitant, bet neapsiribojant:</w:t>
      </w:r>
    </w:p>
    <w:p w14:paraId="117578D4"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5.2.1. visas su dokumentų, kurių reikalauja Užsakovas, rengimu ir pateikimu susijusias išlaidas;</w:t>
      </w:r>
    </w:p>
    <w:p w14:paraId="62A90E18"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5.2.2. aprūpinimo įrankiais, reikalingais paslaugoms atlikti, išlaidas.</w:t>
      </w:r>
    </w:p>
    <w:p w14:paraId="0A8E8796"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t>6. Sutarties įvykdymo užtikrinimas:</w:t>
      </w:r>
    </w:p>
    <w:p w14:paraId="18F4494E"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6.1. Sutarties specialiosiose sąlygose nurodytu terminu Paslaugos teikėjas pateikia Sutarties įvykdymo užtikrinimą. Jei Paslaugos teikėjas per šį laikotarpį Sutarties įvykdymo užtikrinimo nepateikia, laikoma, kad Paslaugos teikėjas atsisakė sudaryti Sutartį;</w:t>
      </w:r>
    </w:p>
    <w:p w14:paraId="6EACF792"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6.2. Sutarties įvykdymo užtikrinimu garantuojama, kad Užsakovui bus atlyginti nuostoliai, atsiradę Paslaugos teikėjui dėl jo kaltės pažeidus Sutartį;</w:t>
      </w:r>
    </w:p>
    <w:p w14:paraId="7CA28BC1"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6.3. prieš pateikdamas Sutarties įvykdymo užtikrinimą, Paslaugos teikėjas gali prašyti Užsakovo patvirtinti, kad Paslaugos teikėjo siūlomą Sutarties įvykdymo užtikrinimą jis sutinka priimti. Tokiu atveju Užsakovas privalo atsakyti Paslaugos teikėjui ne vėliau kaip per 3 (tris) darbo dienas nuo prašymo gavimo dienos. Sutarties įvykdymo užtikrinimas pateikiamas ta pačia valiuta, kokia atliekami mokėjimai;</w:t>
      </w:r>
    </w:p>
    <w:p w14:paraId="02D864BA"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6.4. Sutarties įvykdymo užtikrinimas turi galioti visą Sutarties vykdymo laikotarpį;</w:t>
      </w:r>
    </w:p>
    <w:p w14:paraId="429CDF8E"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6.5. jei Sutarties vykdymo metu užtikrinimą išdavęs juridinis asmuo (garantas, laiduotojas) negali įvykdyti savo įsipareigojimų, Užsakovas gali raštu pareikalauti Paslaugos teikėjo per 10 (dešimt) dienų pateikti naują Sutarties įvykdymo užtikrinimą tokiomis pačiomis sąlygomis kaip ir ankstesnysis. Jei Paslaugos teikėjas nepateikia naujo užtikrinimo, Užsakovas turi teisę nutraukti Sutartį;</w:t>
      </w:r>
    </w:p>
    <w:p w14:paraId="173915F8"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6.6. jei Paslaugos teikėjas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Paslaugos teikėją, nurodydamas, dėl kokio pažeidimo pateikia šį reikalavimą;</w:t>
      </w:r>
    </w:p>
    <w:p w14:paraId="040C8B3D"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6.7. Sutarties įvykdymo užtikrinimas grąžinamas per 10 (dešimt) dienų nuo šio užtikrinimo galiojimo termino pabaigos, Paslaugos teikėjui pateikus raštišką prašymą. Tais atvejais, kai Sutarties įvykdymo užtikrinimui pasirenkama banko garantija ir sutartiniai įsipareigojimai yra visiškai įvykdyti, tačiau garantijoje nustatytas garantijos terminas dar nėra pasibaigęs, Užsakovas grąžina bankui garantinio rašto originalą su prierašu, patvirtintu įgalioto asmens parašu bei antspaudu, arba praneša lydraščiu, kad Užsakovas atsisako savo teisių pagal garantinį raštą, arba kad Paslaugos teikėjas įvykdė savo įsipareigojimus ir Užsakovas jam neturi pretenzijų.</w:t>
      </w:r>
    </w:p>
    <w:p w14:paraId="704642DA" w14:textId="77777777" w:rsidR="00C70E15" w:rsidRPr="00B10354" w:rsidRDefault="00C70E15" w:rsidP="00C70E15">
      <w:pPr>
        <w:pStyle w:val="Pagrindinistekstas3"/>
        <w:ind w:firstLine="900"/>
        <w:rPr>
          <w:rFonts w:ascii="Palemonas" w:hAnsi="Palemonas"/>
          <w:b/>
          <w:sz w:val="24"/>
          <w:szCs w:val="24"/>
          <w:lang w:val="lt-LT"/>
        </w:rPr>
      </w:pPr>
      <w:r w:rsidRPr="00B10354">
        <w:rPr>
          <w:rFonts w:ascii="Palemonas" w:hAnsi="Palemonas"/>
          <w:b/>
          <w:sz w:val="24"/>
          <w:szCs w:val="24"/>
          <w:lang w:val="lt-LT"/>
        </w:rPr>
        <w:t>7. Šalių atsakomybė:</w:t>
      </w:r>
    </w:p>
    <w:p w14:paraId="527F9F07"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504B6DF"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7.2. delspinigių dydis ir jų mokėjimo sąlygos nustatytos Sutarties specialiosiose sąlygose;</w:t>
      </w:r>
    </w:p>
    <w:p w14:paraId="20E84EFF"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7.3. delspinigių sumokėjimas neatleidžia Šalių nuo pareigos vykdyti šioje Sutartyje prisiimtus įsipareigojimus.</w:t>
      </w:r>
    </w:p>
    <w:p w14:paraId="0B2B5924" w14:textId="77777777" w:rsidR="00C70E15" w:rsidRPr="00B10354" w:rsidRDefault="00C70E15" w:rsidP="00C70E15">
      <w:pPr>
        <w:pStyle w:val="Pagrindinistekstas3"/>
        <w:ind w:firstLine="900"/>
        <w:rPr>
          <w:rFonts w:ascii="Palemonas" w:hAnsi="Palemonas"/>
          <w:b/>
          <w:sz w:val="24"/>
          <w:szCs w:val="24"/>
          <w:lang w:val="lt-LT"/>
        </w:rPr>
      </w:pPr>
      <w:r w:rsidRPr="00B10354">
        <w:rPr>
          <w:rFonts w:ascii="Palemonas" w:hAnsi="Palemonas"/>
          <w:b/>
          <w:sz w:val="24"/>
          <w:szCs w:val="24"/>
          <w:lang w:val="lt-LT"/>
        </w:rPr>
        <w:t>8. Nenugalimos jėgos aplinkybės (</w:t>
      </w:r>
      <w:r w:rsidRPr="00B10354">
        <w:rPr>
          <w:rFonts w:ascii="Palemonas" w:hAnsi="Palemonas"/>
          <w:b/>
          <w:i/>
          <w:iCs/>
          <w:sz w:val="24"/>
          <w:szCs w:val="24"/>
          <w:lang w:val="lt-LT"/>
        </w:rPr>
        <w:t>force majeure</w:t>
      </w:r>
      <w:r w:rsidRPr="00B10354">
        <w:rPr>
          <w:rFonts w:ascii="Palemonas" w:hAnsi="Palemonas"/>
          <w:b/>
          <w:sz w:val="24"/>
          <w:szCs w:val="24"/>
          <w:lang w:val="lt-LT"/>
        </w:rPr>
        <w:t>):</w:t>
      </w:r>
    </w:p>
    <w:p w14:paraId="19077F04"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straipsnyje ir Atleidimo nuo atsakomybės esant nenugalimos jėgos (</w:t>
      </w:r>
      <w:r w:rsidRPr="00B10354">
        <w:rPr>
          <w:rFonts w:ascii="Palemonas" w:hAnsi="Palemonas"/>
          <w:i/>
          <w:iCs/>
          <w:sz w:val="24"/>
          <w:szCs w:val="24"/>
          <w:lang w:val="lt-LT"/>
        </w:rPr>
        <w:t>force majeure</w:t>
      </w:r>
      <w:r w:rsidRPr="00B10354">
        <w:rPr>
          <w:rFonts w:ascii="Palemonas" w:hAnsi="Palemonas"/>
          <w:sz w:val="24"/>
          <w:szCs w:val="24"/>
          <w:lang w:val="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B10354">
        <w:rPr>
          <w:rFonts w:ascii="Palemonas" w:hAnsi="Palemonas"/>
          <w:i/>
          <w:iCs/>
          <w:sz w:val="24"/>
          <w:szCs w:val="24"/>
          <w:lang w:val="lt-LT"/>
        </w:rPr>
        <w:t xml:space="preserve">force </w:t>
      </w:r>
      <w:r w:rsidRPr="00B10354">
        <w:rPr>
          <w:rFonts w:ascii="Palemonas" w:hAnsi="Palemonas"/>
          <w:i/>
          <w:iCs/>
          <w:sz w:val="24"/>
          <w:szCs w:val="24"/>
          <w:lang w:val="lt-LT"/>
        </w:rPr>
        <w:lastRenderedPageBreak/>
        <w:t>majeure</w:t>
      </w:r>
      <w:r w:rsidRPr="00B10354">
        <w:rPr>
          <w:rFonts w:ascii="Palemonas" w:hAnsi="Palemonas"/>
          <w:sz w:val="24"/>
          <w:szCs w:val="24"/>
          <w:lang w:val="lt-LT"/>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FA07420"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993C7E4"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684E9F" w14:textId="77777777" w:rsidR="00C70E15" w:rsidRPr="00B10354" w:rsidRDefault="00C70E15" w:rsidP="00C70E15">
      <w:pPr>
        <w:pStyle w:val="Statja"/>
        <w:tabs>
          <w:tab w:val="left" w:pos="360"/>
        </w:tabs>
        <w:spacing w:before="0"/>
        <w:ind w:left="0" w:firstLine="900"/>
        <w:rPr>
          <w:rFonts w:ascii="Palemonas" w:hAnsi="Palemonas"/>
          <w:sz w:val="24"/>
          <w:szCs w:val="24"/>
          <w:lang w:val="lt-LT"/>
        </w:rPr>
      </w:pPr>
      <w:r w:rsidRPr="00B10354">
        <w:rPr>
          <w:rFonts w:ascii="Palemonas" w:hAnsi="Palemonas"/>
          <w:sz w:val="24"/>
          <w:szCs w:val="24"/>
          <w:lang w:val="lt-LT"/>
        </w:rPr>
        <w:t>9. Intelektinės ir pramoninės nuosavybės teisės:</w:t>
      </w:r>
    </w:p>
    <w:p w14:paraId="5D9CE69A" w14:textId="77777777" w:rsidR="00C70E15" w:rsidRPr="00B10354" w:rsidRDefault="00C70E15" w:rsidP="00C70E15">
      <w:pPr>
        <w:ind w:firstLine="902"/>
        <w:jc w:val="both"/>
        <w:rPr>
          <w:rFonts w:ascii="Palemonas" w:hAnsi="Palemonas"/>
          <w:szCs w:val="20"/>
          <w:lang w:eastAsia="ar-SA"/>
        </w:rPr>
      </w:pPr>
      <w:r w:rsidRPr="00B10354">
        <w:rPr>
          <w:rFonts w:ascii="Palemonas" w:hAnsi="Palemonas"/>
        </w:rPr>
        <w:t xml:space="preserve">9.1. </w:t>
      </w:r>
      <w:r w:rsidRPr="00B10354">
        <w:rPr>
          <w:rFonts w:ascii="Palemonas" w:hAnsi="Palemonas"/>
          <w:szCs w:val="20"/>
          <w:lang w:eastAsia="ar-SA"/>
        </w:rPr>
        <w:t>visi rezultatai ir su jais susijusios turtinės teisės, įgytos vykdant Sutartį, įskaitant autorines ir kitas intelektinės ar pramoninės nuosavybės teises, yra Užsakovo nuosavybė. Autorių asmeninės neturtinės teisės (autorystės teisė, teisė į autoriaus vardą ir teisė į kūrinio neliečiamybę) priklauso išimtinai tik autoriui ir nėra neperleidžiamos kitiems asmenims be atskiro raštiško autoriaus sutikimo;</w:t>
      </w:r>
    </w:p>
    <w:p w14:paraId="67478EAA" w14:textId="77777777" w:rsidR="00C70E15" w:rsidRPr="00B10354" w:rsidRDefault="00C70E15" w:rsidP="00C70E15">
      <w:pPr>
        <w:pStyle w:val="Pagrindinistekstas3"/>
        <w:tabs>
          <w:tab w:val="left" w:pos="360"/>
        </w:tabs>
        <w:ind w:firstLine="900"/>
        <w:rPr>
          <w:rFonts w:ascii="Palemonas" w:hAnsi="Palemonas"/>
          <w:sz w:val="24"/>
          <w:szCs w:val="24"/>
          <w:lang w:val="lt-LT"/>
        </w:rPr>
      </w:pPr>
      <w:r w:rsidRPr="00B10354">
        <w:rPr>
          <w:rFonts w:ascii="Palemonas" w:hAnsi="Palemonas"/>
          <w:sz w:val="24"/>
          <w:szCs w:val="24"/>
          <w:lang w:val="lt-LT"/>
        </w:rPr>
        <w:t>9.2. jei Sutartyje nenustatyta kitaip, Paslaugos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w:t>
      </w:r>
    </w:p>
    <w:p w14:paraId="3F38FF1A" w14:textId="77777777" w:rsidR="00C70E15" w:rsidRPr="00B10354" w:rsidRDefault="00C70E15" w:rsidP="00C70E15">
      <w:pPr>
        <w:pStyle w:val="Statja"/>
        <w:tabs>
          <w:tab w:val="left" w:pos="360"/>
        </w:tabs>
        <w:spacing w:before="0"/>
        <w:ind w:left="0" w:firstLine="900"/>
        <w:rPr>
          <w:rFonts w:ascii="Palemonas" w:hAnsi="Palemonas"/>
          <w:sz w:val="24"/>
          <w:szCs w:val="24"/>
          <w:lang w:val="lt-LT"/>
        </w:rPr>
      </w:pPr>
      <w:r w:rsidRPr="00B10354">
        <w:rPr>
          <w:rFonts w:ascii="Palemonas" w:hAnsi="Palemonas"/>
          <w:sz w:val="24"/>
          <w:szCs w:val="24"/>
          <w:lang w:val="lt-LT"/>
        </w:rPr>
        <w:t>10. Šalių pareiškimai ir garantijos:</w:t>
      </w:r>
    </w:p>
    <w:p w14:paraId="089F5F24" w14:textId="77777777" w:rsidR="00C70E15" w:rsidRPr="00B10354" w:rsidRDefault="00C70E15" w:rsidP="00C70E15">
      <w:pPr>
        <w:pStyle w:val="Pagrindinistekstas3"/>
        <w:tabs>
          <w:tab w:val="left" w:pos="360"/>
        </w:tabs>
        <w:ind w:firstLine="900"/>
        <w:rPr>
          <w:rFonts w:ascii="Palemonas" w:hAnsi="Palemonas"/>
          <w:sz w:val="24"/>
          <w:szCs w:val="24"/>
          <w:lang w:val="lt-LT"/>
        </w:rPr>
      </w:pPr>
      <w:r w:rsidRPr="00B10354">
        <w:rPr>
          <w:rFonts w:ascii="Palemonas" w:hAnsi="Palemonas"/>
          <w:sz w:val="24"/>
          <w:szCs w:val="24"/>
          <w:lang w:val="lt-LT"/>
        </w:rPr>
        <w:t>10.1. kiekviena iš Šalių pareiškia ir garantuoja kitai Šaliai, kad:</w:t>
      </w:r>
    </w:p>
    <w:p w14:paraId="6511A19F" w14:textId="77777777" w:rsidR="00C70E15" w:rsidRPr="00B10354" w:rsidRDefault="00C70E15" w:rsidP="00C70E15">
      <w:pPr>
        <w:pStyle w:val="Pagrindinistekstas3"/>
        <w:tabs>
          <w:tab w:val="left" w:pos="360"/>
        </w:tabs>
        <w:ind w:firstLine="900"/>
        <w:rPr>
          <w:rFonts w:ascii="Palemonas" w:hAnsi="Palemonas"/>
          <w:sz w:val="24"/>
          <w:szCs w:val="24"/>
          <w:lang w:val="lt-LT"/>
        </w:rPr>
      </w:pPr>
      <w:r w:rsidRPr="00B10354">
        <w:rPr>
          <w:rFonts w:ascii="Palemonas" w:hAnsi="Palemonas"/>
          <w:sz w:val="24"/>
          <w:szCs w:val="24"/>
          <w:lang w:val="lt-LT"/>
        </w:rPr>
        <w:t>10.1.1. Šalis yra tinkamai įsteigta ir teisėtai veikia pagal Lietuvos Respublikos įstatymus;</w:t>
      </w:r>
    </w:p>
    <w:p w14:paraId="70723DC8" w14:textId="77777777" w:rsidR="00C70E15" w:rsidRPr="00B10354" w:rsidRDefault="00C70E15" w:rsidP="00C70E15">
      <w:pPr>
        <w:pStyle w:val="Pagrindinistekstas3"/>
        <w:tabs>
          <w:tab w:val="left" w:pos="360"/>
        </w:tabs>
        <w:ind w:firstLine="900"/>
        <w:rPr>
          <w:rFonts w:ascii="Palemonas" w:hAnsi="Palemonas"/>
          <w:sz w:val="24"/>
          <w:szCs w:val="24"/>
          <w:lang w:val="lt-LT"/>
        </w:rPr>
      </w:pPr>
      <w:r w:rsidRPr="00B10354">
        <w:rPr>
          <w:rFonts w:ascii="Palemonas" w:hAnsi="Palemonas"/>
          <w:sz w:val="24"/>
          <w:szCs w:val="24"/>
          <w:lang w:val="lt-LT"/>
        </w:rPr>
        <w:t>10.1.2. Šalis atliko visus teisinius veiksmus, būtinus, kad Sutartis būtų tinkamai sudaryta ir galiotų, ir turi visus teisės aktais numatytus leidimus, licencijas, darbuotojus, reikalingus Paslaugoms teikti;</w:t>
      </w:r>
    </w:p>
    <w:p w14:paraId="69B90682" w14:textId="77777777" w:rsidR="00C70E15" w:rsidRPr="00B10354" w:rsidRDefault="00C70E15" w:rsidP="00C70E15">
      <w:pPr>
        <w:pStyle w:val="Pagrindinistekstas3"/>
        <w:tabs>
          <w:tab w:val="left" w:pos="360"/>
        </w:tabs>
        <w:ind w:firstLine="900"/>
        <w:rPr>
          <w:rFonts w:ascii="Palemonas" w:hAnsi="Palemonas"/>
          <w:sz w:val="24"/>
          <w:szCs w:val="24"/>
          <w:lang w:val="lt-LT"/>
        </w:rPr>
      </w:pPr>
      <w:r w:rsidRPr="00B10354">
        <w:rPr>
          <w:rFonts w:ascii="Palemonas" w:hAnsi="Palemonas"/>
          <w:sz w:val="24"/>
          <w:szCs w:val="24"/>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7A3B95F2" w14:textId="77777777" w:rsidR="00C70E15" w:rsidRPr="00B10354" w:rsidRDefault="00C70E15" w:rsidP="00C70E15">
      <w:pPr>
        <w:pStyle w:val="Pagrindinistekstas3"/>
        <w:tabs>
          <w:tab w:val="left" w:pos="360"/>
        </w:tabs>
        <w:ind w:firstLine="902"/>
        <w:rPr>
          <w:rFonts w:ascii="Palemonas" w:hAnsi="Palemonas"/>
          <w:sz w:val="24"/>
          <w:szCs w:val="24"/>
          <w:lang w:val="lt-LT"/>
        </w:rPr>
      </w:pPr>
      <w:r w:rsidRPr="00B10354">
        <w:rPr>
          <w:rFonts w:ascii="Palemonas" w:hAnsi="Palemonas"/>
          <w:sz w:val="24"/>
          <w:szCs w:val="24"/>
          <w:lang w:val="lt-LT"/>
        </w:rPr>
        <w:t>10.1.4. ši Sutartis yra Šaliai galiojantis, teisinis ir ją saistantis įsipareigojimas, kurio vykdymo galima pareikalauti pagal Sutarties sąlygas.</w:t>
      </w:r>
    </w:p>
    <w:p w14:paraId="5AF45442" w14:textId="77777777" w:rsidR="00C70E15" w:rsidRPr="00B10354" w:rsidRDefault="00C70E15" w:rsidP="00C70E15">
      <w:pPr>
        <w:pStyle w:val="Statja"/>
        <w:tabs>
          <w:tab w:val="left" w:pos="360"/>
        </w:tabs>
        <w:spacing w:before="0"/>
        <w:ind w:left="0" w:firstLine="902"/>
        <w:rPr>
          <w:rFonts w:ascii="Palemonas" w:hAnsi="Palemonas"/>
          <w:sz w:val="24"/>
          <w:szCs w:val="24"/>
          <w:lang w:val="lt-LT"/>
        </w:rPr>
      </w:pPr>
      <w:r w:rsidRPr="00B10354">
        <w:rPr>
          <w:rFonts w:ascii="Palemonas" w:hAnsi="Palemonas"/>
          <w:sz w:val="24"/>
          <w:szCs w:val="24"/>
          <w:lang w:val="lt-LT"/>
        </w:rPr>
        <w:t>11. Konfidencialumo įsipareigojimai:</w:t>
      </w:r>
    </w:p>
    <w:p w14:paraId="6A513ED1" w14:textId="77777777" w:rsidR="00C70E15" w:rsidRPr="00B10354" w:rsidRDefault="00C70E15" w:rsidP="00C70E15">
      <w:pPr>
        <w:pStyle w:val="Pagrindinistekstas3"/>
        <w:tabs>
          <w:tab w:val="left" w:pos="360"/>
        </w:tabs>
        <w:ind w:firstLine="902"/>
        <w:rPr>
          <w:rFonts w:ascii="Palemonas" w:hAnsi="Palemonas"/>
          <w:sz w:val="24"/>
          <w:szCs w:val="24"/>
          <w:lang w:val="lt-LT"/>
        </w:rPr>
      </w:pPr>
      <w:r w:rsidRPr="00B10354">
        <w:rPr>
          <w:rFonts w:ascii="Palemonas" w:hAnsi="Palemonas"/>
          <w:sz w:val="24"/>
          <w:szCs w:val="24"/>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Paslaugos teikėją atskleidimas, jei Paslaugos teikėjas pažeidžia Paslaugų atlikimo terminus.</w:t>
      </w:r>
    </w:p>
    <w:p w14:paraId="49E3C5C5"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t>12. Sutarties galiojimas:</w:t>
      </w:r>
    </w:p>
    <w:p w14:paraId="4226FB58"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12.1. Sutarties galiojimo terminas nustatytas Sutarties specialiosiose sąlygose;</w:t>
      </w:r>
    </w:p>
    <w:p w14:paraId="6C854492"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12.2. jei bet kuri šios Sutarties nuostata tampa ar pripažįstama visiškai ar iš dalies negaliojančia, tai neturi įtakos kitų Sutarties nuostatų galiojimui.</w:t>
      </w:r>
    </w:p>
    <w:p w14:paraId="4FA47A91"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t>13. Sutarties pakeitimai:</w:t>
      </w:r>
    </w:p>
    <w:p w14:paraId="73FEEB4F" w14:textId="77777777" w:rsidR="00C70E15" w:rsidRPr="00B10354" w:rsidRDefault="00C70E15" w:rsidP="00C70E15">
      <w:pPr>
        <w:pStyle w:val="Statja"/>
        <w:spacing w:before="0"/>
        <w:ind w:left="0" w:firstLine="902"/>
        <w:jc w:val="both"/>
        <w:rPr>
          <w:rFonts w:ascii="Palemonas" w:hAnsi="Palemonas"/>
          <w:b w:val="0"/>
          <w:sz w:val="24"/>
          <w:szCs w:val="24"/>
          <w:lang w:val="lt-LT"/>
        </w:rPr>
      </w:pPr>
      <w:r w:rsidRPr="00B10354">
        <w:rPr>
          <w:rFonts w:ascii="Palemonas" w:hAnsi="Palemonas"/>
          <w:b w:val="0"/>
          <w:sz w:val="24"/>
          <w:szCs w:val="24"/>
          <w:lang w:val="lt-LT"/>
        </w:rPr>
        <w:t>13.1. Sutarties sąlygos Sutarties galiojimo laikotarpiu negali būti keičiamos, išskyrus tokias Sutarties sąlygas, kurias pakeitus nebūtų pažeisti Lietuvos Respublikos viešųjų pirkimų įstatymo 17 straipsnyje nustatyti principai ir tikslai bei tokius Sutarties sąlygų pakeitimus, kurie atitinka Lietuvos Respublikos viešųjų pirkimų įstatymo 89 straipsnio nuostatas;</w:t>
      </w:r>
    </w:p>
    <w:p w14:paraId="15961F5A" w14:textId="77777777" w:rsidR="00C70E15" w:rsidRPr="00B10354" w:rsidRDefault="00C70E15" w:rsidP="00C70E15">
      <w:pPr>
        <w:pStyle w:val="prastasiniatinklio"/>
        <w:spacing w:before="0" w:beforeAutospacing="0" w:after="0" w:afterAutospacing="0"/>
        <w:ind w:firstLine="902"/>
        <w:jc w:val="both"/>
        <w:rPr>
          <w:rFonts w:ascii="Palemonas" w:hAnsi="Palemonas"/>
        </w:rPr>
      </w:pPr>
      <w:r w:rsidRPr="00B10354">
        <w:rPr>
          <w:rFonts w:ascii="Palemonas" w:hAnsi="Palemonas"/>
          <w:spacing w:val="-2"/>
        </w:rPr>
        <w:t>13.2. pirkimo Sutarties Šalių valia turi būti įforminama protokolu, pasirašomu abiejų pirkimo Sutarties Šalių, pridedant ir visą susijusią susirašinėjimo dokumentaciją, šie dokumentai yra neatskiriama pirkimo Sutarties dalis).</w:t>
      </w:r>
    </w:p>
    <w:p w14:paraId="3B3D77AB"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lastRenderedPageBreak/>
        <w:t>14. Sutarties pažeidimas:</w:t>
      </w:r>
    </w:p>
    <w:p w14:paraId="4024A8E6"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14.1. jei kuri nors Sutarties Šalis nevykdo arba netinkamai vykdo kokius nors savo įsipareigojimus pagal Sutartį, ji pažeidžia Sutartį;</w:t>
      </w:r>
    </w:p>
    <w:p w14:paraId="597047DC"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14.2. vienai Sutarties Šaliai pažeidus Sutartį, nukentėjusioji Šalis turi teisę:</w:t>
      </w:r>
    </w:p>
    <w:p w14:paraId="4381A7A0"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14.2.1. reikalauti kitos Šalies vykdyti sutartinius įsipareigojimus;</w:t>
      </w:r>
    </w:p>
    <w:p w14:paraId="600883C2"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14.2.2. reikalauti atlyginti nuostolius;</w:t>
      </w:r>
    </w:p>
    <w:p w14:paraId="41B39320"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14.2.3. reikalauti sumokėti Sutarties specialiosiose sąlygose nustatytus delspinigius;</w:t>
      </w:r>
    </w:p>
    <w:p w14:paraId="212010D0"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14.2.4. pasinaudoti Sutarties įvykdymo užtikrinimu;</w:t>
      </w:r>
    </w:p>
    <w:p w14:paraId="6631BB66"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14.2.5. nutraukti Sutartį;</w:t>
      </w:r>
    </w:p>
    <w:p w14:paraId="1CEF2EF8"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14.2.6. taikyti kitus Lietuvos Respublikos teisės aktų nustatytus teisių gynimo būdus.</w:t>
      </w:r>
    </w:p>
    <w:p w14:paraId="1EE99DB0"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t>15. Sutarties vykdymo sustabdymas:</w:t>
      </w:r>
    </w:p>
    <w:p w14:paraId="03532842"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15.1. esant svarbioms aplinkybėms, Užsakovas turi teisę sustabdyti paslaugų ar kurios nors jų dalies teikimą;</w:t>
      </w:r>
    </w:p>
    <w:p w14:paraId="283C0BBF"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15.2. jei paslaugų teikimas stabdomas daugiau nei 90 (devyniasdešimt) dienų, ir stabdoma ne dėl Paslaugos teikėjo kaltės, Paslaugos teikėjas gali rašytiniu pranešimu Užsakovui pareikalauti atnaujinti Paslaugų teikimą per 30 (trisdešimt) dienų arba nutraukti Sutartį;</w:t>
      </w:r>
    </w:p>
    <w:p w14:paraId="229B78D4"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15.3. kai dėl esminių klaidų ar pažeidimų Sutartis tampa negaliojančia, Užsakovas stabdo Sutarties vykdymą. Jei minėtos klaidos ar pažeidimai vyksta dėl Paslaugos teikėjo kaltės, Užsakovas, atsižvelgdamas į klaidos ar pažeidimo mastą, gali nevykdyti savo įsipareigojimo mokėti Paslaugos teikėjui arba gali pareikalauti grąžinti jau sumokėtas sumas ir pasinaudoti Sutarties įvykdymo užtikrinimu;</w:t>
      </w:r>
    </w:p>
    <w:p w14:paraId="417730B6"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15.4. Sutarties vykdymas stabdomas, kad būtų galima patikrinti, ar iš tikrųjų buvo padarytos esminės klaidos ar pažeidimai. Jei įtarimai nepasitvirtina, Sutartis vėl pradedama vykdyti.</w:t>
      </w:r>
    </w:p>
    <w:p w14:paraId="14948BD7"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t>16. Sutarties nutraukimas:</w:t>
      </w:r>
    </w:p>
    <w:p w14:paraId="21C562CA"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16.1. Sutartis gali būti nutraukiama raštišku Šalių susitarimu;</w:t>
      </w:r>
    </w:p>
    <w:p w14:paraId="2C6BB541"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16.2. Paslaugos teikėjas turi teisę vienašališkai nutraukti Sutartį tik dėl svarbių priežasčių. Tokiu atveju Paslaugos teikėjas privalo visiškai atlyginti Užsakovo patirtus nuostolius. Apie tokį Sutarties nutraukimą Paslaugos teikėjas raštu praneša Užsakovui prieš 60 (šešiasdešimt) dienų;</w:t>
      </w:r>
    </w:p>
    <w:p w14:paraId="3B15383C"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16.3. Užsakovas bet kada turi teisę vienašališkai nutraukti Sutartį, apie tokį Sutarties nutraukimą pranešdamas Paslaugos teikėjui prieš 30 (trisdešimt) dienų;</w:t>
      </w:r>
    </w:p>
    <w:p w14:paraId="381B236C"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16.4. Užsakovas po Sutarties nutraukimo turi kiek galima greičiau patvirtinti atliktų paslaugų vertę. Taip pat parengiama ataskaita apie Sutarties nutraukimo dieną esančią Paslaugos teikėjo skolą Užsakovui ir Užsakovo skolą Paslaugos teikėjui;</w:t>
      </w:r>
    </w:p>
    <w:p w14:paraId="042AC6F9"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16.5. jei Sutartis nutraukiama Užsakovo iniciatyva dėl Paslaugos teikėjo kaltės, Užsakovo patirti nuostoliai ar išlaidos išieškomi išskaičiuojant juos iš Paslaugos teikėjui mokėtinų sumų arba pagal Paslaugos teikėjo pateiktą užtikrinimą;</w:t>
      </w:r>
    </w:p>
    <w:p w14:paraId="781FDEAC"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16.6. Sutartį nutraukus dėl Paslaugos teikėjo kaltės, be jam priklausančio atlyginimo už atliktas Paslaugas, Paslaugos teikėjas neturi teisės į kokių nors patirtų nuostolių ar žalos kompensaciją.</w:t>
      </w:r>
    </w:p>
    <w:p w14:paraId="79AE70BB"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t>17. Ginčų nagrinėjimo tvarka:</w:t>
      </w:r>
    </w:p>
    <w:p w14:paraId="3427A6B4"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7033091A"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0F10FBF" w14:textId="77777777" w:rsidR="00C70E15" w:rsidRPr="00B10354" w:rsidRDefault="00C70E15" w:rsidP="00C70E15">
      <w:pPr>
        <w:pStyle w:val="Statja"/>
        <w:spacing w:before="0"/>
        <w:ind w:left="0" w:firstLine="902"/>
        <w:rPr>
          <w:rFonts w:ascii="Palemonas" w:hAnsi="Palemonas"/>
          <w:sz w:val="24"/>
          <w:szCs w:val="24"/>
          <w:lang w:val="lt-LT"/>
        </w:rPr>
      </w:pPr>
      <w:r w:rsidRPr="00B10354">
        <w:rPr>
          <w:rFonts w:ascii="Palemonas" w:hAnsi="Palemonas"/>
          <w:sz w:val="24"/>
          <w:szCs w:val="24"/>
          <w:lang w:val="lt-LT"/>
        </w:rPr>
        <w:t>18. Baigiamosios nuostatos:</w:t>
      </w:r>
    </w:p>
    <w:p w14:paraId="6AF60267" w14:textId="77777777" w:rsidR="00C70E15" w:rsidRPr="00B10354" w:rsidRDefault="00C70E15" w:rsidP="00C70E15">
      <w:pPr>
        <w:pStyle w:val="Pagrindinistekstas3"/>
        <w:ind w:firstLine="902"/>
        <w:rPr>
          <w:rFonts w:ascii="Palemonas" w:hAnsi="Palemonas"/>
          <w:sz w:val="24"/>
          <w:szCs w:val="24"/>
          <w:lang w:val="lt-LT"/>
        </w:rPr>
      </w:pPr>
      <w:r w:rsidRPr="00B10354">
        <w:rPr>
          <w:rFonts w:ascii="Palemonas" w:hAnsi="Palemonas"/>
          <w:sz w:val="24"/>
          <w:szCs w:val="24"/>
          <w:lang w:val="lt-LT"/>
        </w:rPr>
        <w:t>18.1. nė viena Šalis neturi teisės perleisti visų arba dalies teisių ir pareigų pagal šią Sutartį jokiai trečiajai šaliai be išankstinio raštiško kitos Šalies sutikimo;</w:t>
      </w:r>
    </w:p>
    <w:p w14:paraId="7AC71889"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30527FF" w14:textId="77777777" w:rsidR="00C70E15" w:rsidRPr="00B10354" w:rsidRDefault="00C70E15" w:rsidP="00C70E15">
      <w:pPr>
        <w:pStyle w:val="Pagrindinistekstas3"/>
        <w:ind w:firstLine="900"/>
        <w:rPr>
          <w:rFonts w:ascii="Palemonas" w:hAnsi="Palemonas"/>
          <w:sz w:val="24"/>
          <w:szCs w:val="24"/>
          <w:lang w:val="lt-LT"/>
        </w:rPr>
      </w:pPr>
      <w:r w:rsidRPr="00B10354">
        <w:rPr>
          <w:rFonts w:ascii="Palemonas" w:hAnsi="Palemonas"/>
          <w:sz w:val="24"/>
          <w:szCs w:val="24"/>
          <w:lang w:val="lt-LT"/>
        </w:rPr>
        <w:lastRenderedPageBreak/>
        <w:t>18.3. visus kitus klausimus, kurie neaptarti Sutartyje, reguliuoja Lietuvos Respublikos teisės aktai.</w:t>
      </w:r>
    </w:p>
    <w:p w14:paraId="37DC2E97" w14:textId="77777777" w:rsidR="00C70E15" w:rsidRPr="00B10354" w:rsidRDefault="00C70E15" w:rsidP="00C70E15">
      <w:pPr>
        <w:pStyle w:val="Pagrindinistekstas3"/>
        <w:ind w:firstLine="0"/>
        <w:rPr>
          <w:rFonts w:ascii="Palemonas" w:hAnsi="Palemonas"/>
          <w:sz w:val="24"/>
          <w:szCs w:val="24"/>
          <w:lang w:val="lt-LT"/>
        </w:rPr>
      </w:pPr>
    </w:p>
    <w:p w14:paraId="14F41F3D" w14:textId="77777777" w:rsidR="00C70E15" w:rsidRPr="00B10354" w:rsidRDefault="00C70E15" w:rsidP="00C70E15">
      <w:pPr>
        <w:pStyle w:val="Pagrindinistekstas3"/>
        <w:ind w:firstLine="0"/>
        <w:rPr>
          <w:rFonts w:ascii="Palemonas" w:hAnsi="Palemonas"/>
          <w:sz w:val="24"/>
          <w:szCs w:val="24"/>
          <w:lang w:val="lt-LT"/>
        </w:rPr>
      </w:pPr>
    </w:p>
    <w:p w14:paraId="745F2C77" w14:textId="77777777" w:rsidR="00C70E15" w:rsidRPr="00B10354" w:rsidRDefault="00C70E15" w:rsidP="00C70E15">
      <w:pPr>
        <w:pStyle w:val="Pagrindinistekstas3"/>
        <w:ind w:firstLine="0"/>
        <w:rPr>
          <w:rFonts w:ascii="Palemonas" w:hAnsi="Palemonas"/>
          <w:b/>
          <w:bCs/>
          <w:sz w:val="24"/>
          <w:szCs w:val="24"/>
        </w:rPr>
      </w:pPr>
      <w:r w:rsidRPr="00B10354">
        <w:rPr>
          <w:rFonts w:ascii="Palemonas" w:hAnsi="Palemonas"/>
          <w:b/>
          <w:bCs/>
          <w:sz w:val="24"/>
          <w:szCs w:val="24"/>
        </w:rPr>
        <w:t>UŽSAKOVAS</w:t>
      </w:r>
      <w:r w:rsidRPr="00B10354">
        <w:rPr>
          <w:rFonts w:ascii="Palemonas" w:hAnsi="Palemonas"/>
          <w:b/>
          <w:bCs/>
          <w:sz w:val="24"/>
          <w:szCs w:val="24"/>
        </w:rPr>
        <w:tab/>
      </w:r>
      <w:r w:rsidRPr="00B10354">
        <w:rPr>
          <w:rFonts w:ascii="Palemonas" w:hAnsi="Palemonas"/>
          <w:b/>
          <w:bCs/>
          <w:sz w:val="24"/>
          <w:szCs w:val="24"/>
        </w:rPr>
        <w:tab/>
      </w:r>
      <w:r w:rsidRPr="00B10354">
        <w:rPr>
          <w:rFonts w:ascii="Palemonas" w:hAnsi="Palemonas"/>
          <w:b/>
          <w:bCs/>
          <w:sz w:val="24"/>
          <w:szCs w:val="24"/>
        </w:rPr>
        <w:tab/>
        <w:t>PASLAUGOS TEIKĖJAS</w:t>
      </w:r>
    </w:p>
    <w:p w14:paraId="0239D21C" w14:textId="77777777" w:rsidR="00C70E15" w:rsidRPr="00B10354" w:rsidRDefault="00C70E15" w:rsidP="00C70E15">
      <w:pPr>
        <w:pStyle w:val="Pagrindinistekstas3"/>
        <w:ind w:firstLine="0"/>
        <w:rPr>
          <w:rFonts w:ascii="Palemonas" w:hAnsi="Palemonas"/>
          <w:b/>
          <w:bCs/>
          <w:sz w:val="24"/>
          <w:szCs w:val="24"/>
        </w:rPr>
      </w:pPr>
    </w:p>
    <w:tbl>
      <w:tblPr>
        <w:tblW w:w="0" w:type="auto"/>
        <w:tblInd w:w="108" w:type="dxa"/>
        <w:tblLook w:val="01E0" w:firstRow="1" w:lastRow="1" w:firstColumn="1" w:lastColumn="1" w:noHBand="0" w:noVBand="0"/>
      </w:tblPr>
      <w:tblGrid>
        <w:gridCol w:w="4814"/>
        <w:gridCol w:w="4716"/>
      </w:tblGrid>
      <w:tr w:rsidR="00C70E15" w:rsidRPr="00B10354" w14:paraId="4148DDCF" w14:textId="77777777" w:rsidTr="006A428F">
        <w:tc>
          <w:tcPr>
            <w:tcW w:w="4814" w:type="dxa"/>
          </w:tcPr>
          <w:p w14:paraId="7F3E3FD4" w14:textId="77777777" w:rsidR="00C70E15" w:rsidRDefault="00C70E15" w:rsidP="006A428F">
            <w:pPr>
              <w:jc w:val="both"/>
              <w:rPr>
                <w:rFonts w:ascii="Palemonas" w:hAnsi="Palemonas"/>
              </w:rPr>
            </w:pPr>
            <w:bookmarkStart w:id="0" w:name="_Toc94925705"/>
            <w:bookmarkStart w:id="1" w:name="_Toc94925706"/>
            <w:bookmarkEnd w:id="0"/>
            <w:bookmarkEnd w:id="1"/>
            <w:r>
              <w:rPr>
                <w:rFonts w:ascii="Palemonas" w:hAnsi="Palemonas"/>
              </w:rPr>
              <w:t>Administracijos direktorė</w:t>
            </w:r>
          </w:p>
          <w:p w14:paraId="1223A90C" w14:textId="1CF43AEC" w:rsidR="00C70E15" w:rsidRPr="00B10354" w:rsidRDefault="002F646F" w:rsidP="006A428F">
            <w:pPr>
              <w:jc w:val="both"/>
              <w:rPr>
                <w:rFonts w:ascii="Palemonas" w:hAnsi="Palemonas"/>
              </w:rPr>
            </w:pPr>
            <w:r>
              <w:rPr>
                <w:rFonts w:ascii="Palemonas" w:hAnsi="Palemonas"/>
              </w:rPr>
              <w:t>Ramunė Olšauskaitė Urbonienė</w:t>
            </w:r>
          </w:p>
        </w:tc>
        <w:tc>
          <w:tcPr>
            <w:tcW w:w="4716" w:type="dxa"/>
          </w:tcPr>
          <w:p w14:paraId="7D18F3AB" w14:textId="51BBCBAA" w:rsidR="00C70E15" w:rsidRPr="00B10354" w:rsidRDefault="00C70E15" w:rsidP="006A428F">
            <w:pPr>
              <w:jc w:val="both"/>
              <w:rPr>
                <w:rFonts w:ascii="Palemonas" w:hAnsi="Palemonas"/>
              </w:rPr>
            </w:pPr>
          </w:p>
        </w:tc>
      </w:tr>
    </w:tbl>
    <w:p w14:paraId="23721D40" w14:textId="77777777" w:rsidR="00C70E15" w:rsidRPr="00B46316" w:rsidRDefault="00C70E15" w:rsidP="00C70E15"/>
    <w:p w14:paraId="408FE1C2" w14:textId="77777777" w:rsidR="002D4D46" w:rsidRDefault="002D4D46"/>
    <w:sectPr w:rsidR="002D4D46" w:rsidSect="006172EB">
      <w:headerReference w:type="default" r:id="rId9"/>
      <w:footerReference w:type="default" r:id="rId10"/>
      <w:footerReference w:type="first" r:id="rId11"/>
      <w:pgSz w:w="11906" w:h="16838"/>
      <w:pgMar w:top="567" w:right="567" w:bottom="993" w:left="1701"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7E62F" w14:textId="77777777" w:rsidR="005A6BAC" w:rsidRDefault="005A6BAC">
      <w:r>
        <w:separator/>
      </w:r>
    </w:p>
  </w:endnote>
  <w:endnote w:type="continuationSeparator" w:id="0">
    <w:p w14:paraId="6607C8F2" w14:textId="77777777" w:rsidR="005A6BAC" w:rsidRDefault="005A6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0B6AC" w14:textId="77777777" w:rsidR="00C70E15" w:rsidRDefault="00C70E15" w:rsidP="00C945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2057E" w14:textId="77777777" w:rsidR="00C70E15" w:rsidRDefault="00C70E15" w:rsidP="00AD17FD">
    <w:pPr>
      <w:pStyle w:val="Porat"/>
      <w:jc w:val="right"/>
    </w:pPr>
    <w:r>
      <w:rPr>
        <w:noProof/>
      </w:rPr>
      <w:drawing>
        <wp:anchor distT="0" distB="0" distL="114300" distR="114300" simplePos="0" relativeHeight="251659264" behindDoc="0" locked="0" layoutInCell="1" allowOverlap="1" wp14:anchorId="6CC46EF2" wp14:editId="46E119F9">
          <wp:simplePos x="0" y="0"/>
          <wp:positionH relativeFrom="margin">
            <wp:posOffset>1080135</wp:posOffset>
          </wp:positionH>
          <wp:positionV relativeFrom="paragraph">
            <wp:posOffset>9810750</wp:posOffset>
          </wp:positionV>
          <wp:extent cx="1703705" cy="731520"/>
          <wp:effectExtent l="0" t="0" r="0" b="0"/>
          <wp:wrapNone/>
          <wp:docPr id="1019306108" name="Paveikslėlis 1019306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44AE3A33" wp14:editId="6AFBA113">
          <wp:simplePos x="0" y="0"/>
          <wp:positionH relativeFrom="margin">
            <wp:posOffset>1080135</wp:posOffset>
          </wp:positionH>
          <wp:positionV relativeFrom="paragraph">
            <wp:posOffset>9810750</wp:posOffset>
          </wp:positionV>
          <wp:extent cx="1703705" cy="731520"/>
          <wp:effectExtent l="0" t="0" r="0" b="0"/>
          <wp:wrapNone/>
          <wp:docPr id="787194340" name="Paveikslėlis 78719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5168" behindDoc="0" locked="0" layoutInCell="1" allowOverlap="1" wp14:anchorId="525F3AFB" wp14:editId="2A668A5F">
          <wp:simplePos x="0" y="0"/>
          <wp:positionH relativeFrom="margin">
            <wp:posOffset>1080135</wp:posOffset>
          </wp:positionH>
          <wp:positionV relativeFrom="paragraph">
            <wp:posOffset>9810750</wp:posOffset>
          </wp:positionV>
          <wp:extent cx="1703705" cy="731520"/>
          <wp:effectExtent l="0" t="0" r="0" b="0"/>
          <wp:wrapNone/>
          <wp:docPr id="1301969919" name="Paveikslėlis 1301969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2096" behindDoc="0" locked="0" layoutInCell="1" allowOverlap="1" wp14:anchorId="3AD73A86" wp14:editId="6DED029D">
          <wp:simplePos x="0" y="0"/>
          <wp:positionH relativeFrom="margin">
            <wp:posOffset>1080135</wp:posOffset>
          </wp:positionH>
          <wp:positionV relativeFrom="paragraph">
            <wp:posOffset>9810750</wp:posOffset>
          </wp:positionV>
          <wp:extent cx="1703705" cy="731520"/>
          <wp:effectExtent l="0" t="0" r="0" b="0"/>
          <wp:wrapNone/>
          <wp:docPr id="1202257148" name="Paveikslėlis 12022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1072" behindDoc="0" locked="0" layoutInCell="1" allowOverlap="1" wp14:anchorId="388A3C5E" wp14:editId="2A3ABB64">
          <wp:simplePos x="0" y="0"/>
          <wp:positionH relativeFrom="margin">
            <wp:posOffset>1080135</wp:posOffset>
          </wp:positionH>
          <wp:positionV relativeFrom="paragraph">
            <wp:posOffset>9810750</wp:posOffset>
          </wp:positionV>
          <wp:extent cx="1703705" cy="731520"/>
          <wp:effectExtent l="0" t="0" r="0" b="0"/>
          <wp:wrapNone/>
          <wp:docPr id="1096096723" name="Paveikslėlis 1096096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49024" behindDoc="0" locked="0" layoutInCell="1" allowOverlap="1" wp14:anchorId="2A33AB9E" wp14:editId="1B4BA065">
          <wp:simplePos x="0" y="0"/>
          <wp:positionH relativeFrom="margin">
            <wp:posOffset>5295900</wp:posOffset>
          </wp:positionH>
          <wp:positionV relativeFrom="paragraph">
            <wp:posOffset>9772015</wp:posOffset>
          </wp:positionV>
          <wp:extent cx="1703705" cy="731520"/>
          <wp:effectExtent l="0" t="0" r="0" b="0"/>
          <wp:wrapNone/>
          <wp:docPr id="1460824944" name="Paveikslėlis 1460824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DB2FA" w14:textId="77777777" w:rsidR="00C70E15" w:rsidRPr="002D7AA6" w:rsidRDefault="00C70E15" w:rsidP="00AD17FD">
    <w:pPr>
      <w:ind w:left="6480" w:right="360"/>
      <w:jc w:val="both"/>
    </w:pPr>
    <w:r>
      <w:rPr>
        <w:noProof/>
      </w:rPr>
      <w:drawing>
        <wp:anchor distT="0" distB="0" distL="114300" distR="114300" simplePos="0" relativeHeight="251667456" behindDoc="0" locked="0" layoutInCell="1" allowOverlap="1" wp14:anchorId="2EC8C48F" wp14:editId="67296B74">
          <wp:simplePos x="0" y="0"/>
          <wp:positionH relativeFrom="page">
            <wp:posOffset>4467225</wp:posOffset>
          </wp:positionH>
          <wp:positionV relativeFrom="paragraph">
            <wp:posOffset>8748395</wp:posOffset>
          </wp:positionV>
          <wp:extent cx="3082290" cy="1933575"/>
          <wp:effectExtent l="0" t="0" r="3810" b="9525"/>
          <wp:wrapNone/>
          <wp:docPr id="672795834" name="Paveikslėlis 672795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3B0C2240" wp14:editId="5B8AB44F">
          <wp:simplePos x="0" y="0"/>
          <wp:positionH relativeFrom="margin">
            <wp:posOffset>5295900</wp:posOffset>
          </wp:positionH>
          <wp:positionV relativeFrom="paragraph">
            <wp:posOffset>9772015</wp:posOffset>
          </wp:positionV>
          <wp:extent cx="1703705" cy="731520"/>
          <wp:effectExtent l="0" t="0" r="0" b="0"/>
          <wp:wrapNone/>
          <wp:docPr id="414003587" name="Paveikslėlis 414003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73342A57" wp14:editId="33493E2C">
          <wp:simplePos x="0" y="0"/>
          <wp:positionH relativeFrom="margin">
            <wp:posOffset>5295900</wp:posOffset>
          </wp:positionH>
          <wp:positionV relativeFrom="paragraph">
            <wp:posOffset>9772015</wp:posOffset>
          </wp:positionV>
          <wp:extent cx="1703705" cy="731520"/>
          <wp:effectExtent l="0" t="0" r="0" b="0"/>
          <wp:wrapNone/>
          <wp:docPr id="183285041" name="Paveikslėlis 183285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192" behindDoc="0" locked="0" layoutInCell="1" allowOverlap="1" wp14:anchorId="1BE2ED7C" wp14:editId="6BBD7D2B">
          <wp:simplePos x="0" y="0"/>
          <wp:positionH relativeFrom="margin">
            <wp:posOffset>5295900</wp:posOffset>
          </wp:positionH>
          <wp:positionV relativeFrom="paragraph">
            <wp:posOffset>9772015</wp:posOffset>
          </wp:positionV>
          <wp:extent cx="1703705" cy="731520"/>
          <wp:effectExtent l="0" t="0" r="0" b="0"/>
          <wp:wrapNone/>
          <wp:docPr id="620438862" name="Paveikslėlis 620438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48000" behindDoc="0" locked="0" layoutInCell="1" allowOverlap="1" wp14:anchorId="5F77D3A1" wp14:editId="12FEAED1">
          <wp:simplePos x="0" y="0"/>
          <wp:positionH relativeFrom="margin">
            <wp:posOffset>5295900</wp:posOffset>
          </wp:positionH>
          <wp:positionV relativeFrom="paragraph">
            <wp:posOffset>9772015</wp:posOffset>
          </wp:positionV>
          <wp:extent cx="1703705" cy="731520"/>
          <wp:effectExtent l="0" t="0" r="0" b="0"/>
          <wp:wrapNone/>
          <wp:docPr id="1252650370" name="Paveikslėlis 125265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0048" behindDoc="0" locked="0" layoutInCell="1" allowOverlap="1" wp14:anchorId="4F854DE8" wp14:editId="480AB025">
          <wp:simplePos x="0" y="0"/>
          <wp:positionH relativeFrom="margin">
            <wp:posOffset>5295900</wp:posOffset>
          </wp:positionH>
          <wp:positionV relativeFrom="paragraph">
            <wp:posOffset>9772015</wp:posOffset>
          </wp:positionV>
          <wp:extent cx="1703705" cy="731520"/>
          <wp:effectExtent l="0" t="0" r="0" b="0"/>
          <wp:wrapNone/>
          <wp:docPr id="1025732358" name="Paveikslėlis 102573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3120" behindDoc="0" locked="0" layoutInCell="1" allowOverlap="1" wp14:anchorId="5D1466BD" wp14:editId="72B63EB1">
          <wp:simplePos x="0" y="0"/>
          <wp:positionH relativeFrom="margin">
            <wp:posOffset>5295900</wp:posOffset>
          </wp:positionH>
          <wp:positionV relativeFrom="paragraph">
            <wp:posOffset>9772015</wp:posOffset>
          </wp:positionV>
          <wp:extent cx="1703705" cy="731520"/>
          <wp:effectExtent l="0" t="0" r="0" b="0"/>
          <wp:wrapNone/>
          <wp:docPr id="1585305292" name="Paveikslėlis 1585305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4144" behindDoc="0" locked="0" layoutInCell="1" allowOverlap="1" wp14:anchorId="54900AEE" wp14:editId="35002567">
          <wp:simplePos x="0" y="0"/>
          <wp:positionH relativeFrom="margin">
            <wp:posOffset>5295900</wp:posOffset>
          </wp:positionH>
          <wp:positionV relativeFrom="paragraph">
            <wp:posOffset>9772015</wp:posOffset>
          </wp:positionV>
          <wp:extent cx="1703705" cy="731520"/>
          <wp:effectExtent l="0" t="0" r="0" b="0"/>
          <wp:wrapNone/>
          <wp:docPr id="104786803" name="Paveikslėlis 104786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17F2B7" w14:textId="77777777" w:rsidR="00C70E15" w:rsidRDefault="00C70E15" w:rsidP="00AD17FD">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64828" w14:textId="77777777" w:rsidR="00C70E15" w:rsidRDefault="00C70E15" w:rsidP="00AD17FD">
    <w:pPr>
      <w:pStyle w:val="Porat"/>
      <w:jc w:val="right"/>
    </w:pPr>
    <w:r>
      <w:rPr>
        <w:noProof/>
      </w:rPr>
      <w:drawing>
        <wp:anchor distT="0" distB="0" distL="114300" distR="114300" simplePos="0" relativeHeight="251666432" behindDoc="0" locked="0" layoutInCell="1" allowOverlap="1" wp14:anchorId="61A7AB32" wp14:editId="785F81A4">
          <wp:simplePos x="0" y="0"/>
          <wp:positionH relativeFrom="margin">
            <wp:posOffset>1080135</wp:posOffset>
          </wp:positionH>
          <wp:positionV relativeFrom="paragraph">
            <wp:posOffset>9810750</wp:posOffset>
          </wp:positionV>
          <wp:extent cx="1703705" cy="731520"/>
          <wp:effectExtent l="0" t="0" r="0" b="0"/>
          <wp:wrapNone/>
          <wp:docPr id="1444377965" name="Paveikslėlis 144437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02FD60AD" wp14:editId="4D727622">
          <wp:simplePos x="0" y="0"/>
          <wp:positionH relativeFrom="margin">
            <wp:posOffset>1080135</wp:posOffset>
          </wp:positionH>
          <wp:positionV relativeFrom="paragraph">
            <wp:posOffset>9810750</wp:posOffset>
          </wp:positionV>
          <wp:extent cx="1703705" cy="731520"/>
          <wp:effectExtent l="0" t="0" r="0" b="0"/>
          <wp:wrapNone/>
          <wp:docPr id="2021593131" name="Paveikslėlis 202159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3B2AD36A" wp14:editId="74FD6AE9">
          <wp:simplePos x="0" y="0"/>
          <wp:positionH relativeFrom="margin">
            <wp:posOffset>1080135</wp:posOffset>
          </wp:positionH>
          <wp:positionV relativeFrom="paragraph">
            <wp:posOffset>9810750</wp:posOffset>
          </wp:positionV>
          <wp:extent cx="1703705" cy="731520"/>
          <wp:effectExtent l="0" t="0" r="0" b="0"/>
          <wp:wrapNone/>
          <wp:docPr id="1243987547" name="Paveikslėlis 1243987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38FB71F1" wp14:editId="214F09C9">
          <wp:simplePos x="0" y="0"/>
          <wp:positionH relativeFrom="margin">
            <wp:posOffset>1080135</wp:posOffset>
          </wp:positionH>
          <wp:positionV relativeFrom="paragraph">
            <wp:posOffset>9810750</wp:posOffset>
          </wp:positionV>
          <wp:extent cx="1703705" cy="731520"/>
          <wp:effectExtent l="0" t="0" r="0" b="0"/>
          <wp:wrapNone/>
          <wp:docPr id="1938457168" name="Paveikslėlis 193845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703738B0" wp14:editId="11869B85">
          <wp:simplePos x="0" y="0"/>
          <wp:positionH relativeFrom="margin">
            <wp:posOffset>1080135</wp:posOffset>
          </wp:positionH>
          <wp:positionV relativeFrom="paragraph">
            <wp:posOffset>9810750</wp:posOffset>
          </wp:positionV>
          <wp:extent cx="1703705" cy="731520"/>
          <wp:effectExtent l="0" t="0" r="0" b="0"/>
          <wp:wrapNone/>
          <wp:docPr id="2050438886" name="Paveikslėlis 2050438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74090039" wp14:editId="185A92C8">
          <wp:simplePos x="0" y="0"/>
          <wp:positionH relativeFrom="margin">
            <wp:posOffset>5295900</wp:posOffset>
          </wp:positionH>
          <wp:positionV relativeFrom="paragraph">
            <wp:posOffset>9772015</wp:posOffset>
          </wp:positionV>
          <wp:extent cx="1703705" cy="731520"/>
          <wp:effectExtent l="0" t="0" r="0" b="0"/>
          <wp:wrapNone/>
          <wp:docPr id="1989712067" name="Paveikslėlis 198971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B3E8AD" w14:textId="77777777" w:rsidR="005A6BAC" w:rsidRDefault="005A6BAC">
      <w:r>
        <w:separator/>
      </w:r>
    </w:p>
  </w:footnote>
  <w:footnote w:type="continuationSeparator" w:id="0">
    <w:p w14:paraId="63AF2FB3" w14:textId="77777777" w:rsidR="005A6BAC" w:rsidRDefault="005A6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8EBED" w14:textId="77777777" w:rsidR="00C70E15" w:rsidRPr="00982265" w:rsidRDefault="00C70E15" w:rsidP="00AD17FD">
    <w:pPr>
      <w:pStyle w:val="Antrats"/>
      <w:jc w:val="center"/>
      <w:rPr>
        <w:rFonts w:ascii="Palemonas" w:hAnsi="Palemonas"/>
      </w:rPr>
    </w:pPr>
    <w:r w:rsidRPr="00982265">
      <w:rPr>
        <w:rFonts w:ascii="Palemonas" w:hAnsi="Palemonas"/>
      </w:rPr>
      <w:fldChar w:fldCharType="begin"/>
    </w:r>
    <w:r w:rsidRPr="00982265">
      <w:rPr>
        <w:rFonts w:ascii="Palemonas" w:hAnsi="Palemonas"/>
      </w:rPr>
      <w:instrText xml:space="preserve"> PAGE   \* MERGEFORMAT </w:instrText>
    </w:r>
    <w:r w:rsidRPr="00982265">
      <w:rPr>
        <w:rFonts w:ascii="Palemonas" w:hAnsi="Palemonas"/>
      </w:rPr>
      <w:fldChar w:fldCharType="separate"/>
    </w:r>
    <w:r>
      <w:rPr>
        <w:rFonts w:ascii="Palemonas" w:hAnsi="Palemonas"/>
        <w:noProof/>
      </w:rPr>
      <w:t>20</w:t>
    </w:r>
    <w:r w:rsidRPr="00982265">
      <w:rPr>
        <w:rFonts w:ascii="Palemonas" w:hAnsi="Palemona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50DEB" w14:textId="77777777" w:rsidR="00C70E15" w:rsidRPr="00982265" w:rsidRDefault="00C70E15" w:rsidP="00AD17FD">
    <w:pPr>
      <w:pStyle w:val="Antrats"/>
      <w:jc w:val="center"/>
      <w:rPr>
        <w:rFonts w:ascii="Palemonas" w:hAnsi="Palemonas"/>
      </w:rPr>
    </w:pPr>
    <w:r w:rsidRPr="00982265">
      <w:rPr>
        <w:rFonts w:ascii="Palemonas" w:hAnsi="Palemonas"/>
      </w:rPr>
      <w:fldChar w:fldCharType="begin"/>
    </w:r>
    <w:r w:rsidRPr="00982265">
      <w:rPr>
        <w:rFonts w:ascii="Palemonas" w:hAnsi="Palemonas"/>
      </w:rPr>
      <w:instrText xml:space="preserve"> PAGE   \* MERGEFORMAT </w:instrText>
    </w:r>
    <w:r w:rsidRPr="00982265">
      <w:rPr>
        <w:rFonts w:ascii="Palemonas" w:hAnsi="Palemonas"/>
      </w:rPr>
      <w:fldChar w:fldCharType="separate"/>
    </w:r>
    <w:r>
      <w:rPr>
        <w:rFonts w:ascii="Palemonas" w:hAnsi="Palemonas"/>
        <w:noProof/>
      </w:rPr>
      <w:t>20</w:t>
    </w:r>
    <w:r w:rsidRPr="00982265">
      <w:rPr>
        <w:rFonts w:ascii="Palemonas" w:hAnsi="Palemonas"/>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E15"/>
    <w:rsid w:val="001D71E9"/>
    <w:rsid w:val="002D4D46"/>
    <w:rsid w:val="002F646F"/>
    <w:rsid w:val="003D57C1"/>
    <w:rsid w:val="0054796F"/>
    <w:rsid w:val="00574E1F"/>
    <w:rsid w:val="00587726"/>
    <w:rsid w:val="005A6BAC"/>
    <w:rsid w:val="006172EB"/>
    <w:rsid w:val="006E7547"/>
    <w:rsid w:val="006F7ACE"/>
    <w:rsid w:val="007B2CFF"/>
    <w:rsid w:val="007C5209"/>
    <w:rsid w:val="007D28A2"/>
    <w:rsid w:val="009970D5"/>
    <w:rsid w:val="009D2D42"/>
    <w:rsid w:val="009F01E6"/>
    <w:rsid w:val="00B04E44"/>
    <w:rsid w:val="00B472A5"/>
    <w:rsid w:val="00B63406"/>
    <w:rsid w:val="00BD26C9"/>
    <w:rsid w:val="00C70E15"/>
    <w:rsid w:val="00D522A4"/>
    <w:rsid w:val="00D777BC"/>
    <w:rsid w:val="00DA1D83"/>
    <w:rsid w:val="00DC0AAF"/>
    <w:rsid w:val="00E373CA"/>
    <w:rsid w:val="00E74200"/>
    <w:rsid w:val="00E962D2"/>
    <w:rsid w:val="00F6093A"/>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7A56A6C5"/>
  <w15:chartTrackingRefBased/>
  <w15:docId w15:val="{BFC6B46B-14EC-4172-8742-8F38F9BBC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0E15"/>
    <w:pPr>
      <w:spacing w:line="240" w:lineRule="auto"/>
      <w:jc w:val="left"/>
    </w:pPr>
    <w:rPr>
      <w:rFonts w:ascii="Times New Roman" w:eastAsia="SimSun" w:hAnsi="Times New Roman" w:cs="Times New Roman"/>
      <w:kern w:val="0"/>
      <w:szCs w:val="24"/>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C70E15"/>
    <w:pPr>
      <w:tabs>
        <w:tab w:val="center" w:pos="4819"/>
        <w:tab w:val="right" w:pos="9638"/>
      </w:tabs>
    </w:pPr>
  </w:style>
  <w:style w:type="character" w:customStyle="1" w:styleId="PoratDiagrama">
    <w:name w:val="Poraštė Diagrama"/>
    <w:basedOn w:val="Numatytasispastraiposriftas"/>
    <w:link w:val="Porat"/>
    <w:rsid w:val="00C70E15"/>
    <w:rPr>
      <w:rFonts w:ascii="Times New Roman" w:eastAsia="SimSun" w:hAnsi="Times New Roman" w:cs="Times New Roman"/>
      <w:kern w:val="0"/>
      <w:szCs w:val="24"/>
      <w:lang w:eastAsia="zh-CN"/>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Diagrama,HEADER_EN"/>
    <w:basedOn w:val="prastasis"/>
    <w:link w:val="AntratsDiagrama"/>
    <w:rsid w:val="00C70E1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C70E15"/>
    <w:rPr>
      <w:rFonts w:ascii="Times New Roman" w:eastAsia="SimSun" w:hAnsi="Times New Roman" w:cs="Times New Roman"/>
      <w:kern w:val="0"/>
      <w:szCs w:val="24"/>
      <w:lang w:eastAsia="zh-CN"/>
      <w14:ligatures w14:val="none"/>
    </w:rPr>
  </w:style>
  <w:style w:type="paragraph" w:styleId="Pagrindinistekstas">
    <w:name w:val="Body Text"/>
    <w:aliases w:val="Char1,Char,body text,contents,bt,Corps de texte,body tesx,heading_txt,bodytxy2..."/>
    <w:basedOn w:val="prastasis"/>
    <w:link w:val="PagrindinistekstasDiagrama"/>
    <w:rsid w:val="00C70E15"/>
    <w:pPr>
      <w:spacing w:after="120"/>
    </w:pPr>
    <w:rPr>
      <w:rFonts w:eastAsia="Times New Roman"/>
      <w:sz w:val="20"/>
      <w:szCs w:val="20"/>
      <w:lang w:eastAsia="lt-LT"/>
    </w:rPr>
  </w:style>
  <w:style w:type="character" w:customStyle="1" w:styleId="PagrindinistekstasDiagrama">
    <w:name w:val="Pagrindinis tekstas Diagrama"/>
    <w:aliases w:val="Char1 Diagrama,Char Diagrama,body text Diagrama,contents Diagrama,bt Diagrama,Corps de texte Diagrama,body tesx Diagrama,heading_txt Diagrama,bodytxy2... Diagrama"/>
    <w:basedOn w:val="Numatytasispastraiposriftas"/>
    <w:link w:val="Pagrindinistekstas"/>
    <w:rsid w:val="00C70E15"/>
    <w:rPr>
      <w:rFonts w:ascii="Times New Roman" w:eastAsia="Times New Roman" w:hAnsi="Times New Roman" w:cs="Times New Roman"/>
      <w:kern w:val="0"/>
      <w:sz w:val="20"/>
      <w:szCs w:val="20"/>
      <w:lang w:eastAsia="lt-LT"/>
      <w14:ligatures w14:val="none"/>
    </w:rPr>
  </w:style>
  <w:style w:type="paragraph" w:styleId="prastasiniatinklio">
    <w:name w:val="Normal (Web)"/>
    <w:basedOn w:val="prastasis"/>
    <w:unhideWhenUsed/>
    <w:rsid w:val="00C70E15"/>
    <w:pPr>
      <w:spacing w:before="100" w:beforeAutospacing="1" w:after="100" w:afterAutospacing="1"/>
    </w:pPr>
    <w:rPr>
      <w:rFonts w:eastAsia="Times New Roman"/>
      <w:lang w:eastAsia="lt-LT"/>
    </w:rPr>
  </w:style>
  <w:style w:type="paragraph" w:customStyle="1" w:styleId="Pagrindinistekstas3">
    <w:name w:val="Pagrindinis tekstas3"/>
    <w:rsid w:val="00C70E15"/>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CentrBold">
    <w:name w:val="CentrBold"/>
    <w:rsid w:val="00C70E15"/>
    <w:pPr>
      <w:autoSpaceDE w:val="0"/>
      <w:autoSpaceDN w:val="0"/>
      <w:adjustRightInd w:val="0"/>
      <w:spacing w:line="240" w:lineRule="auto"/>
      <w:jc w:val="center"/>
    </w:pPr>
    <w:rPr>
      <w:rFonts w:ascii="TimesLT" w:eastAsia="Times New Roman" w:hAnsi="TimesLT" w:cs="Times New Roman"/>
      <w:b/>
      <w:bCs/>
      <w:caps/>
      <w:kern w:val="0"/>
      <w:sz w:val="20"/>
      <w:szCs w:val="20"/>
      <w:lang w:val="en-US"/>
      <w14:ligatures w14:val="none"/>
    </w:rPr>
  </w:style>
  <w:style w:type="paragraph" w:customStyle="1" w:styleId="Statja">
    <w:name w:val="Statja"/>
    <w:basedOn w:val="prastasis"/>
    <w:rsid w:val="00C70E1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character" w:customStyle="1" w:styleId="Hyperlink0">
    <w:name w:val="Hyperlink.0"/>
    <w:rsid w:val="00C70E15"/>
    <w:rPr>
      <w:rFonts w:ascii="Times New Roman" w:hAnsi="Times New Roman" w:cs="Times New Roman" w:hint="default"/>
      <w:color w:val="0000FF"/>
      <w:u w:val="single"/>
    </w:rPr>
  </w:style>
  <w:style w:type="paragraph" w:customStyle="1" w:styleId="Sraopastraipa4">
    <w:name w:val="Sąrašo pastraipa4"/>
    <w:basedOn w:val="prastasis"/>
    <w:qFormat/>
    <w:rsid w:val="00C70E15"/>
    <w:pPr>
      <w:ind w:left="720"/>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17246</Words>
  <Characters>9831</Characters>
  <Application>Microsoft Office Word</Application>
  <DocSecurity>0</DocSecurity>
  <Lines>81</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18</cp:revision>
  <dcterms:created xsi:type="dcterms:W3CDTF">2024-08-12T11:31:00Z</dcterms:created>
  <dcterms:modified xsi:type="dcterms:W3CDTF">2024-11-13T12:21:00Z</dcterms:modified>
</cp:coreProperties>
</file>